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1B96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жертвователя на использования пожертвования, переданного для формирования целевого капитала, не по назначению (образец заполнения)</w:t>
      </w:r>
    </w:p>
    <w:p w:rsidR="00000000" w:rsidRDefault="00251B96">
      <w:pPr>
        <w:pStyle w:val="right"/>
      </w:pPr>
      <w:r>
        <w:t>Рук-лю АНО "Ромашка" г-ну Гнедых Е.Н.</w:t>
      </w:r>
    </w:p>
    <w:p w:rsidR="00000000" w:rsidRDefault="00251B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B96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 согласии </w:t>
      </w:r>
      <w:r>
        <w:rPr>
          <w:rFonts w:eastAsia="Times New Roman"/>
        </w:rPr>
        <w:t>на использование пожертвования, переданного для формирования целевого капитала, не по назначению</w:t>
      </w:r>
    </w:p>
    <w:p w:rsidR="00000000" w:rsidRDefault="00251B96">
      <w:pPr>
        <w:pStyle w:val="just"/>
      </w:pPr>
      <w:r>
        <w:t>В ответ на Ваш запрос об использовании пожертвования, переданного Вашей организации для формирования целевого капитала, не по назначению от 31.07.2010, а именн</w:t>
      </w:r>
      <w:r>
        <w:t>о на уставные цели Вашей организации, сообщаю о согласии на использования пожертвования в соответствии с вышеуказанными целями.</w:t>
      </w:r>
    </w:p>
    <w:p w:rsidR="00000000" w:rsidRDefault="00251B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B96">
      <w:pPr>
        <w:pStyle w:val="just"/>
      </w:pPr>
      <w:r>
        <w:t>05.08.2010</w:t>
      </w:r>
    </w:p>
    <w:p w:rsidR="00000000" w:rsidRDefault="00251B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B96">
      <w:pPr>
        <w:pStyle w:val="just"/>
      </w:pPr>
      <w:r>
        <w:t>Директор ООО "Солнышко"___________________/Сидоров Н.К./</w:t>
      </w:r>
    </w:p>
    <w:p w:rsidR="00000000" w:rsidRDefault="00251B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B96">
      <w:pPr>
        <w:pStyle w:val="right"/>
      </w:pPr>
      <w:r>
        <w:t>Источник - "Комментарий к Федеральному закону от 30 декаб</w:t>
      </w:r>
      <w:r>
        <w:t>ря 2006 г. № 275-ФЗ "О порядке формирования и использования целевого капитала некоммерческих организаций"</w:t>
      </w:r>
    </w:p>
    <w:p w:rsidR="00000000" w:rsidRDefault="00251B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https://порядокправа.рф/obrazecy/zayavlenie_o_soglasii_zhertvovatelya_na_ispolzovaniya_pozhertvovaniya_peredannogo_dlya_formirovaniya_cele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B96"/>
    <w:rsid w:val="0025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2B5531-63CC-438B-BA15-797AC24BD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zhertvovatelya_na_ispolzovaniya_pozhertvovaniya_peredannogo_dlya_formirovaniya_cele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жертвователя на использования пожертвования, переданного для формирования целевого капитала, не по назначению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2022-08-26T09:47:00Z</dcterms:created>
  <dcterms:modified xsi:type="dcterms:W3CDTF">2022-08-26T09:47:00Z</dcterms:modified>
</cp:coreProperties>
</file>