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AC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теоретических экзаменов по единой программе подготовки арбитражных управляющих</w:t>
      </w:r>
    </w:p>
    <w:p w:rsidR="00000000" w:rsidRDefault="00072ACF">
      <w:pPr>
        <w:pStyle w:val="right"/>
      </w:pPr>
      <w:r>
        <w:t xml:space="preserve">Приложение 1 к Регламенту работы комиссий по приему теоретического </w:t>
      </w:r>
      <w:r>
        <w:t xml:space="preserve">экзамена по единой программе подготовки арбитражных управляющих </w:t>
      </w:r>
    </w:p>
    <w:p w:rsidR="00000000" w:rsidRDefault="00072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ACF">
      <w:pPr>
        <w:pStyle w:val="right"/>
      </w:pPr>
      <w:r>
        <w:t>Образец</w:t>
      </w:r>
    </w:p>
    <w:p w:rsidR="00000000" w:rsidRDefault="00072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ACF">
      <w:pPr>
        <w:pStyle w:val="HTML"/>
      </w:pPr>
      <w:r>
        <w:t xml:space="preserve">                                             Директору Федеральной</w:t>
      </w:r>
    </w:p>
    <w:p w:rsidR="00000000" w:rsidRDefault="00072ACF">
      <w:pPr>
        <w:pStyle w:val="HTML"/>
      </w:pPr>
      <w:r>
        <w:t>регистрационной службы -</w:t>
      </w:r>
    </w:p>
    <w:p w:rsidR="00000000" w:rsidRDefault="00072ACF">
      <w:pPr>
        <w:pStyle w:val="HTML"/>
      </w:pPr>
      <w:r>
        <w:t>главному государственному</w:t>
      </w:r>
    </w:p>
    <w:p w:rsidR="00000000" w:rsidRDefault="00072ACF">
      <w:pPr>
        <w:pStyle w:val="HTML"/>
      </w:pPr>
      <w:r>
        <w:t>регистратору Российской Федерации</w:t>
      </w:r>
    </w:p>
    <w:p w:rsidR="00000000" w:rsidRDefault="00072ACF">
      <w:pPr>
        <w:pStyle w:val="HTML"/>
      </w:pPr>
      <w:r>
        <w:t>_____________________</w:t>
      </w:r>
    </w:p>
    <w:p w:rsidR="00000000" w:rsidRDefault="00072ACF">
      <w:pPr>
        <w:pStyle w:val="HTML"/>
      </w:pPr>
      <w:r>
        <w:t>(Ф.И.О.</w:t>
      </w:r>
      <w:r>
        <w:t>)</w:t>
      </w:r>
    </w:p>
    <w:p w:rsidR="00000000" w:rsidRDefault="00072ACF">
      <w:pPr>
        <w:pStyle w:val="HTML"/>
      </w:pPr>
      <w:r>
        <w:t>от __________________</w:t>
      </w:r>
    </w:p>
    <w:p w:rsidR="00000000" w:rsidRDefault="00072ACF">
      <w:pPr>
        <w:pStyle w:val="HTML"/>
      </w:pPr>
      <w:r>
        <w:t>(Ф.И.О.)</w:t>
      </w:r>
    </w:p>
    <w:p w:rsidR="00000000" w:rsidRDefault="00072ACF">
      <w:pPr>
        <w:pStyle w:val="HTML"/>
      </w:pPr>
    </w:p>
    <w:p w:rsidR="00000000" w:rsidRDefault="00072ACF">
      <w:pPr>
        <w:pStyle w:val="HTML"/>
      </w:pPr>
      <w:r>
        <w:t>ЗАЯВЛЕНИЕ</w:t>
      </w:r>
    </w:p>
    <w:p w:rsidR="00000000" w:rsidRDefault="00072ACF">
      <w:pPr>
        <w:pStyle w:val="HTML"/>
      </w:pPr>
    </w:p>
    <w:p w:rsidR="00000000" w:rsidRDefault="00072ACF">
      <w:pPr>
        <w:pStyle w:val="HTML"/>
      </w:pPr>
      <w:r>
        <w:t>Прошу Вас разрешить проведение  теоретического   экзамена   по</w:t>
      </w:r>
    </w:p>
    <w:p w:rsidR="00000000" w:rsidRDefault="00072ACF">
      <w:pPr>
        <w:pStyle w:val="HTML"/>
      </w:pPr>
      <w:r>
        <w:t>единой  программе    подготовки    арбитражных    управляющих    в</w:t>
      </w:r>
    </w:p>
    <w:p w:rsidR="00000000" w:rsidRDefault="00072ACF">
      <w:pPr>
        <w:pStyle w:val="HTML"/>
      </w:pPr>
      <w:r>
        <w:t>__________________________________________________________________</w:t>
      </w:r>
    </w:p>
    <w:p w:rsidR="00000000" w:rsidRDefault="00072ACF">
      <w:pPr>
        <w:pStyle w:val="HTML"/>
      </w:pPr>
      <w:r>
        <w:t xml:space="preserve">(наименование </w:t>
      </w:r>
      <w:r>
        <w:t>обучающей организации, юридический адрес)</w:t>
      </w:r>
    </w:p>
    <w:p w:rsidR="00000000" w:rsidRDefault="00072ACF">
      <w:pPr>
        <w:pStyle w:val="HTML"/>
      </w:pPr>
    </w:p>
    <w:p w:rsidR="00000000" w:rsidRDefault="00072ACF">
      <w:pPr>
        <w:pStyle w:val="HTML"/>
      </w:pPr>
      <w:r>
        <w:t>Предложения по составу комиссии прилагаются.</w:t>
      </w:r>
    </w:p>
    <w:p w:rsidR="00000000" w:rsidRDefault="00072ACF">
      <w:pPr>
        <w:pStyle w:val="HTML"/>
      </w:pPr>
      <w:r>
        <w:t>Список лиц и  документы,   подтверждающие   окончание   курса,</w:t>
      </w:r>
    </w:p>
    <w:p w:rsidR="00000000" w:rsidRDefault="00072ACF">
      <w:pPr>
        <w:pStyle w:val="HTML"/>
      </w:pPr>
      <w:r>
        <w:t>прилагаются.</w:t>
      </w:r>
    </w:p>
    <w:p w:rsidR="00000000" w:rsidRDefault="00072ACF">
      <w:pPr>
        <w:pStyle w:val="HTML"/>
      </w:pPr>
    </w:p>
    <w:p w:rsidR="00000000" w:rsidRDefault="00072ACF">
      <w:pPr>
        <w:pStyle w:val="HTML"/>
      </w:pPr>
      <w:r>
        <w:t>Приложение: на ___ листах.</w:t>
      </w:r>
    </w:p>
    <w:p w:rsidR="00000000" w:rsidRDefault="00072ACF">
      <w:pPr>
        <w:pStyle w:val="HTML"/>
      </w:pPr>
    </w:p>
    <w:p w:rsidR="00000000" w:rsidRDefault="00072ACF">
      <w:pPr>
        <w:pStyle w:val="HTML"/>
      </w:pPr>
      <w:r>
        <w:t>Руководитель образовательного учреждения (подпись, дата)  (Ф.И.</w:t>
      </w:r>
      <w:r>
        <w:t>О.)</w:t>
      </w:r>
    </w:p>
    <w:p w:rsidR="00000000" w:rsidRDefault="00072A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ACF">
      <w:pPr>
        <w:pStyle w:val="right"/>
      </w:pPr>
      <w:r>
        <w:t>Источник - Приказ Росрегистрации от 13.04.2005 № 47</w:t>
      </w:r>
    </w:p>
    <w:p w:rsidR="00000000" w:rsidRDefault="00072A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https://порядокправа.рф/obrazecy/zayavlenie_o_provedenii_teoreticheskix_ekzamenov_po_edinoj_programme_po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dgotovki_arbitrazhnyx_upravlyayushhi.htm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ACF"/>
    <w:rsid w:val="0007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C170C-BBC3-4425-B1E0-DC20BE3ED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teoreticheskix_ekzamenov_po_edinoj_programme_podgotovki_arbitrazhnyx_upravlya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теоретических экзаменов по единой программе подготовки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2022-08-26T09:25:00Z</dcterms:created>
  <dcterms:modified xsi:type="dcterms:W3CDTF">2022-08-26T09:25:00Z</dcterms:modified>
</cp:coreProperties>
</file>