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70C4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признании клиринговой организации банкротом</w:t>
      </w:r>
    </w:p>
    <w:p w:rsidR="00000000" w:rsidRDefault="003370C4">
      <w:pPr>
        <w:pStyle w:val="HTML"/>
      </w:pPr>
      <w:r>
        <w:t xml:space="preserve">                                    В арбитражный суд _____________________</w:t>
      </w:r>
    </w:p>
    <w:p w:rsidR="00000000" w:rsidRDefault="003370C4">
      <w:pPr>
        <w:pStyle w:val="HTML"/>
      </w:pPr>
    </w:p>
    <w:p w:rsidR="00000000" w:rsidRDefault="003370C4">
      <w:pPr>
        <w:pStyle w:val="HTML"/>
      </w:pPr>
      <w:r>
        <w:t>Заявитель: ____________________________</w:t>
      </w:r>
    </w:p>
    <w:p w:rsidR="00000000" w:rsidRDefault="003370C4">
      <w:pPr>
        <w:pStyle w:val="HTML"/>
      </w:pPr>
      <w:r>
        <w:t>(Руководитель временной</w:t>
      </w:r>
    </w:p>
    <w:p w:rsidR="00000000" w:rsidRDefault="003370C4">
      <w:pPr>
        <w:pStyle w:val="HTML"/>
      </w:pPr>
      <w:r>
        <w:t>администрации (наименование))</w:t>
      </w:r>
    </w:p>
    <w:p w:rsidR="00000000" w:rsidRDefault="003370C4">
      <w:pPr>
        <w:pStyle w:val="HTML"/>
      </w:pPr>
      <w:r>
        <w:t>адрес: _______________________________,</w:t>
      </w:r>
    </w:p>
    <w:p w:rsidR="00000000" w:rsidRDefault="003370C4">
      <w:pPr>
        <w:pStyle w:val="HTML"/>
      </w:pPr>
      <w:r>
        <w:t>телефон: ___________, факс: __________,</w:t>
      </w:r>
    </w:p>
    <w:p w:rsidR="00000000" w:rsidRDefault="003370C4">
      <w:pPr>
        <w:pStyle w:val="HTML"/>
      </w:pPr>
      <w:r>
        <w:t>эл. почта: ____________________________</w:t>
      </w:r>
    </w:p>
    <w:p w:rsidR="00000000" w:rsidRDefault="003370C4">
      <w:pPr>
        <w:pStyle w:val="HTML"/>
      </w:pPr>
    </w:p>
    <w:p w:rsidR="00000000" w:rsidRDefault="003370C4">
      <w:pPr>
        <w:pStyle w:val="HTML"/>
      </w:pPr>
      <w:r>
        <w:t>Представитель заявителя: ______________</w:t>
      </w:r>
    </w:p>
    <w:p w:rsidR="00000000" w:rsidRDefault="003370C4">
      <w:pPr>
        <w:pStyle w:val="HTML"/>
      </w:pPr>
      <w:r>
        <w:t>(данные с учетом ст. 59 АПК РФ)</w:t>
      </w:r>
    </w:p>
    <w:p w:rsidR="00000000" w:rsidRDefault="003370C4">
      <w:pPr>
        <w:pStyle w:val="HTML"/>
      </w:pPr>
      <w:r>
        <w:t>адрес: _______________________________,</w:t>
      </w:r>
    </w:p>
    <w:p w:rsidR="00000000" w:rsidRDefault="003370C4">
      <w:pPr>
        <w:pStyle w:val="HTML"/>
      </w:pPr>
      <w:r>
        <w:t>телефон: ___________, ф</w:t>
      </w:r>
      <w:r>
        <w:t>акс: __________,</w:t>
      </w:r>
    </w:p>
    <w:p w:rsidR="00000000" w:rsidRDefault="003370C4">
      <w:pPr>
        <w:pStyle w:val="HTML"/>
      </w:pPr>
      <w:r>
        <w:t>эл. почта: ____________________________</w:t>
      </w:r>
    </w:p>
    <w:p w:rsidR="00000000" w:rsidRDefault="003370C4">
      <w:pPr>
        <w:pStyle w:val="HTML"/>
      </w:pPr>
    </w:p>
    <w:p w:rsidR="00000000" w:rsidRDefault="003370C4">
      <w:pPr>
        <w:pStyle w:val="HTML"/>
      </w:pPr>
      <w:r>
        <w:t>Заинтересованное лицо: ________________</w:t>
      </w:r>
    </w:p>
    <w:p w:rsidR="00000000" w:rsidRDefault="003370C4">
      <w:pPr>
        <w:pStyle w:val="HTML"/>
      </w:pPr>
      <w:r>
        <w:t>(наименование клиринговой организации)</w:t>
      </w:r>
    </w:p>
    <w:p w:rsidR="00000000" w:rsidRDefault="003370C4">
      <w:pPr>
        <w:pStyle w:val="HTML"/>
      </w:pPr>
      <w:r>
        <w:t>адрес: _______________________________,</w:t>
      </w:r>
    </w:p>
    <w:p w:rsidR="00000000" w:rsidRDefault="003370C4">
      <w:pPr>
        <w:pStyle w:val="HTML"/>
      </w:pPr>
      <w:r>
        <w:t>телефон: ___________, факс: __________,</w:t>
      </w:r>
    </w:p>
    <w:p w:rsidR="00000000" w:rsidRDefault="003370C4">
      <w:pPr>
        <w:pStyle w:val="HTML"/>
      </w:pPr>
      <w:r>
        <w:t>эл. почта: ____________________________</w:t>
      </w:r>
    </w:p>
    <w:p w:rsidR="00000000" w:rsidRDefault="003370C4">
      <w:pPr>
        <w:pStyle w:val="HTML"/>
      </w:pPr>
    </w:p>
    <w:p w:rsidR="00000000" w:rsidRDefault="003370C4">
      <w:pPr>
        <w:pStyle w:val="HTML"/>
      </w:pPr>
      <w:r>
        <w:t>Госпошлина: ____________________ рублей</w:t>
      </w:r>
    </w:p>
    <w:p w:rsidR="00000000" w:rsidRDefault="003370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0C4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о признании клиринговой организации банкротом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3370C4">
      <w:pPr>
        <w:pStyle w:val="just"/>
      </w:pPr>
      <w:r>
        <w:t>В связи с принятием решения от "___"________ ____ г. N ____ об аннулировании лицензии у Заинтересованного лица, а также неисполнением им обязанности по во</w:t>
      </w:r>
      <w:r>
        <w:t>зврату находящегося у него имущества участников клиринга, а именно _________________________, была назначена временная администрация, руководителем которой является Заявитель.</w:t>
      </w:r>
    </w:p>
    <w:p w:rsidR="00000000" w:rsidRDefault="003370C4">
      <w:pPr>
        <w:pStyle w:val="HTML"/>
      </w:pPr>
      <w:r>
        <w:t xml:space="preserve">    При      осуществлении     деятельности     клиринговой     организации</w:t>
      </w:r>
    </w:p>
    <w:p w:rsidR="00000000" w:rsidRDefault="003370C4">
      <w:pPr>
        <w:pStyle w:val="HTML"/>
      </w:pPr>
      <w:r>
        <w:t>____</w:t>
      </w:r>
      <w:r>
        <w:t>______________________________ были выявлены признаки несостоятельности</w:t>
      </w:r>
    </w:p>
    <w:p w:rsidR="00000000" w:rsidRDefault="003370C4">
      <w:pPr>
        <w:pStyle w:val="HTML"/>
      </w:pPr>
      <w:r>
        <w:t>(банкротства), а именно __________________________________________________,</w:t>
      </w:r>
    </w:p>
    <w:p w:rsidR="00000000" w:rsidRDefault="003370C4">
      <w:pPr>
        <w:pStyle w:val="HTML"/>
      </w:pPr>
      <w:r>
        <w:t>(указать выявленные признаки банкротства)</w:t>
      </w:r>
    </w:p>
    <w:p w:rsidR="00000000" w:rsidRDefault="003370C4">
      <w:pPr>
        <w:pStyle w:val="HTML"/>
      </w:pPr>
      <w:r>
        <w:t>что подтверждается ____________________________________.</w:t>
      </w:r>
    </w:p>
    <w:p w:rsidR="00000000" w:rsidRDefault="003370C4">
      <w:pPr>
        <w:pStyle w:val="just"/>
      </w:pPr>
      <w:r>
        <w:t>Согласно п. 7 ст. 29 Федерального закона от 07.02.2011 N 7-ФЗ "О клиринге и клиринговой деятельности", если временной администрацией при осуществлении ее функций, предусмотренных настоящим Федеральны</w:t>
      </w:r>
      <w:r>
        <w:t>м законом, были выявлены признаки несостоятельности (банкротства) клиринговой организации, руководитель временной администрации обращается в арбитражный суд с заявлением о признании указанной организации банкротом.</w:t>
      </w:r>
    </w:p>
    <w:p w:rsidR="00000000" w:rsidRDefault="003370C4">
      <w:pPr>
        <w:pStyle w:val="just"/>
      </w:pPr>
      <w:r>
        <w:t>На основании изложенного и руководствуясь</w:t>
      </w:r>
      <w:r>
        <w:t xml:space="preserve"> п. 7 ст. 29 Федерального закона от 07.02.2011 N 7-ФЗ "О клиринге и клиринговой деятельности", п. 2 ст. 3, п. 2 ст. 6, ст. 7, ст. 9 Федерального закона от 26.10.2002 N 127-ФЗ "О несостоятельности (банкротстве)", прошу:</w:t>
      </w:r>
    </w:p>
    <w:p w:rsidR="00000000" w:rsidRDefault="003370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0C4">
      <w:pPr>
        <w:pStyle w:val="HTML"/>
      </w:pPr>
      <w:r>
        <w:lastRenderedPageBreak/>
        <w:t xml:space="preserve">    1. Признать клиринговую организа</w:t>
      </w:r>
      <w:r>
        <w:t>цию ________________________ банкротом.</w:t>
      </w:r>
    </w:p>
    <w:p w:rsidR="00000000" w:rsidRDefault="003370C4">
      <w:pPr>
        <w:pStyle w:val="HTML"/>
      </w:pPr>
      <w:r>
        <w:t>(наименование)</w:t>
      </w:r>
    </w:p>
    <w:p w:rsidR="00000000" w:rsidRDefault="003370C4">
      <w:pPr>
        <w:pStyle w:val="HTML"/>
      </w:pPr>
      <w:r>
        <w:t>2. Назначить   временным    управляющим    арбитражного    управляющего</w:t>
      </w:r>
    </w:p>
    <w:p w:rsidR="00000000" w:rsidRDefault="003370C4">
      <w:pPr>
        <w:pStyle w:val="HTML"/>
      </w:pPr>
      <w:r>
        <w:t>__________________, члена _________________________________________________</w:t>
      </w:r>
    </w:p>
    <w:p w:rsidR="00000000" w:rsidRDefault="003370C4">
      <w:pPr>
        <w:pStyle w:val="HTML"/>
      </w:pPr>
      <w:r>
        <w:t>(Ф.И.О.)            (наименование, адрес саморегулиру</w:t>
      </w:r>
      <w:r>
        <w:t>емой организации)</w:t>
      </w:r>
    </w:p>
    <w:p w:rsidR="00000000" w:rsidRDefault="003370C4">
      <w:pPr>
        <w:pStyle w:val="HTML"/>
      </w:pPr>
      <w:r>
        <w:t>(или:   временный   управляющий  должен  быть  утвержден  из  числа  членов</w:t>
      </w:r>
    </w:p>
    <w:p w:rsidR="00000000" w:rsidRDefault="003370C4">
      <w:pPr>
        <w:pStyle w:val="HTML"/>
      </w:pPr>
      <w:r>
        <w:t>____________________________________________________).</w:t>
      </w:r>
    </w:p>
    <w:p w:rsidR="00000000" w:rsidRDefault="003370C4">
      <w:pPr>
        <w:pStyle w:val="HTML"/>
      </w:pPr>
      <w:r>
        <w:t>(наименование, адрес саморегулируемой организации)</w:t>
      </w:r>
    </w:p>
    <w:p w:rsidR="00000000" w:rsidRDefault="003370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0C4">
      <w:pPr>
        <w:pStyle w:val="just"/>
      </w:pPr>
      <w:r>
        <w:t>Приложение:</w:t>
      </w:r>
    </w:p>
    <w:p w:rsidR="00000000" w:rsidRDefault="003370C4">
      <w:pPr>
        <w:pStyle w:val="just"/>
      </w:pPr>
      <w:r>
        <w:t>1. Копии учредительных документов клирингов</w:t>
      </w:r>
      <w:r>
        <w:t>ой организации.</w:t>
      </w:r>
    </w:p>
    <w:p w:rsidR="00000000" w:rsidRDefault="003370C4">
      <w:pPr>
        <w:pStyle w:val="just"/>
      </w:pPr>
      <w:r>
        <w:t>2. Копия решения о назначении временной администрации от "___"_________ ____ г. N ____.</w:t>
      </w:r>
    </w:p>
    <w:p w:rsidR="00000000" w:rsidRDefault="003370C4">
      <w:pPr>
        <w:pStyle w:val="just"/>
      </w:pPr>
      <w:r>
        <w:t>3. Решение об аннулировании лицензии от "___"_________ ____ г. N ____.</w:t>
      </w:r>
    </w:p>
    <w:p w:rsidR="00000000" w:rsidRDefault="003370C4">
      <w:pPr>
        <w:pStyle w:val="just"/>
      </w:pPr>
      <w:r>
        <w:t>4. Документы, подтверждающие наличие оснований для признания клиринговой организа</w:t>
      </w:r>
      <w:r>
        <w:t>ции банкротом.</w:t>
      </w:r>
    </w:p>
    <w:p w:rsidR="00000000" w:rsidRDefault="003370C4">
      <w:pPr>
        <w:pStyle w:val="just"/>
      </w:pPr>
      <w:r>
        <w:t>5. Документ, подтверждающий уплату государственной пошлины.</w:t>
      </w:r>
    </w:p>
    <w:p w:rsidR="00000000" w:rsidRDefault="003370C4">
      <w:pPr>
        <w:pStyle w:val="just"/>
      </w:pPr>
      <w:r>
        <w:t>6. Доверенность представителя от "___"_________ ____ г. N ___ (если заявление подписывается представителем Заявителя).</w:t>
      </w:r>
    </w:p>
    <w:p w:rsidR="00000000" w:rsidRDefault="003370C4">
      <w:pPr>
        <w:pStyle w:val="just"/>
      </w:pPr>
      <w:r>
        <w:t>7. Выписка из Единого государственного реестра юридических лиц</w:t>
      </w:r>
      <w:r>
        <w:t xml:space="preserve"> с указанием сведений о месте нахождения Заинтересованного лица или иной документ, подтверждающий указанные сведения или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3370C4">
      <w:pPr>
        <w:pStyle w:val="just"/>
      </w:pPr>
      <w:r>
        <w:t>8. Иные документы в случаях, предусмотренных федеральными законами.</w:t>
      </w:r>
    </w:p>
    <w:p w:rsidR="00000000" w:rsidRDefault="003370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0C4">
      <w:pPr>
        <w:pStyle w:val="HTML"/>
      </w:pPr>
      <w:r>
        <w:t xml:space="preserve">    "___"__________ ____ г.</w:t>
      </w:r>
    </w:p>
    <w:p w:rsidR="00000000" w:rsidRDefault="003370C4">
      <w:pPr>
        <w:pStyle w:val="HTML"/>
      </w:pPr>
    </w:p>
    <w:p w:rsidR="00000000" w:rsidRDefault="003370C4">
      <w:pPr>
        <w:pStyle w:val="HTML"/>
      </w:pPr>
      <w:r>
        <w:t>______________</w:t>
      </w:r>
      <w:r>
        <w:t>____________________________</w:t>
      </w:r>
    </w:p>
    <w:p w:rsidR="00000000" w:rsidRDefault="003370C4">
      <w:pPr>
        <w:pStyle w:val="HTML"/>
      </w:pPr>
      <w:r>
        <w:t>(Ф.И.О., подпись)</w:t>
      </w:r>
    </w:p>
    <w:p w:rsidR="00000000" w:rsidRDefault="003370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0C4">
      <w:pPr>
        <w:pStyle w:val="sel"/>
        <w:divId w:val="186793201"/>
      </w:pPr>
      <w:r>
        <w:t>1 Согласно ст. 31 Федерального закона от 07.02.2011 N 7-ФЗ "О клиринге и клиринговой деятельности" настоящий Федеральный закон вступает в силу с 1 января 2012 года.</w:t>
      </w:r>
    </w:p>
    <w:p w:rsidR="00000000" w:rsidRDefault="003370C4">
      <w:pPr>
        <w:pStyle w:val="sel"/>
        <w:divId w:val="186793201"/>
      </w:pPr>
      <w:r>
        <w:t>2 Разъяснения, касающиеся документов, которые могут быть представлены в соответствии с п. 9 ч. 1 ст. 126 Арбитражного процессуального кодекса РФ, см. п. 3 Постановления Пленума ВАС РФ от 17.02.2011 N 12 "О некоторых вопросах применения Арбитражного процесс</w:t>
      </w:r>
      <w:r>
        <w:t>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3370C4">
      <w:pPr>
        <w:pStyle w:val="just"/>
        <w:divId w:val="186793201"/>
      </w:pPr>
      <w:r>
        <w:t>Согласно п. 9 ч. 1 ст. 126 Арбитражного процессуального кодекса РФ указанные докуме</w:t>
      </w:r>
      <w:r>
        <w:t>нты должны быть получены не ранее чем за тридцать дней до дня обращения истца в арбитражный суд.</w:t>
      </w:r>
    </w:p>
    <w:p w:rsidR="00000000" w:rsidRDefault="003370C4">
      <w:pPr>
        <w:pStyle w:val="right"/>
      </w:pPr>
      <w:r>
        <w:t>Источник - Касенов Р.Б.</w:t>
      </w:r>
    </w:p>
    <w:p w:rsidR="00000000" w:rsidRDefault="003370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https://порядокправа.рф/obrazecy/zayavlenie_o_priznanii_kliringovoj_organizacii_bankrotom.htm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0C4"/>
    <w:rsid w:val="00337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666D37-580D-45E6-918E-F5797279A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793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iznanii_kliringovoj_organizacii_bankrot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693</Words>
  <Characters>3954</Characters>
  <Application>Microsoft Office Word</Application>
  <DocSecurity>0</DocSecurity>
  <Lines>32</Lines>
  <Paragraphs>9</Paragraphs>
  <ScaleCrop>false</ScaleCrop>
  <Company/>
  <LinksUpToDate>false</LinksUpToDate>
  <CharactersWithSpaces>4638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признании клиринговой организации банкротом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2022-08-26T09:18:00Z</dcterms:created>
  <dcterms:modified xsi:type="dcterms:W3CDTF">2022-08-26T09:18:00Z</dcterms:modified>
</cp:coreProperties>
</file>