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4A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наследства</w:t>
      </w:r>
    </w:p>
    <w:p w:rsidR="00000000" w:rsidRDefault="00E244A4">
      <w:pPr>
        <w:pStyle w:val="HTML"/>
      </w:pPr>
      <w:r>
        <w:t xml:space="preserve">                                   ____________________________________  </w:t>
      </w:r>
      <w:r>
        <w:rPr>
          <w:vertAlign w:val="superscript"/>
        </w:rPr>
        <w:t>1</w:t>
      </w:r>
    </w:p>
    <w:p w:rsidR="00000000" w:rsidRDefault="00E244A4">
      <w:pPr>
        <w:pStyle w:val="HTML"/>
      </w:pPr>
      <w:r>
        <w:t>(Ф.И.О. нотариуса)</w:t>
      </w:r>
    </w:p>
    <w:p w:rsidR="00000000" w:rsidRDefault="00E244A4">
      <w:pPr>
        <w:pStyle w:val="HTML"/>
      </w:pPr>
      <w:r>
        <w:t>адрес: _________________________________</w:t>
      </w:r>
    </w:p>
    <w:p w:rsidR="00000000" w:rsidRDefault="00E244A4">
      <w:pPr>
        <w:pStyle w:val="HTML"/>
      </w:pPr>
    </w:p>
    <w:p w:rsidR="00000000" w:rsidRDefault="00E244A4">
      <w:pPr>
        <w:pStyle w:val="HTML"/>
      </w:pPr>
      <w:r>
        <w:t>от _____________________________________</w:t>
      </w:r>
    </w:p>
    <w:p w:rsidR="00000000" w:rsidRDefault="00E244A4">
      <w:pPr>
        <w:pStyle w:val="HTML"/>
      </w:pPr>
      <w:r>
        <w:t>(Ф.И.О. наследника)</w:t>
      </w:r>
    </w:p>
    <w:p w:rsidR="00000000" w:rsidRDefault="00E244A4">
      <w:pPr>
        <w:pStyle w:val="HTML"/>
      </w:pPr>
      <w:r>
        <w:t>адрес: _________________________________</w:t>
      </w:r>
    </w:p>
    <w:p w:rsidR="00000000" w:rsidRDefault="00E244A4">
      <w:pPr>
        <w:pStyle w:val="HTML"/>
      </w:pPr>
      <w:r>
        <w:t>телефон ____________, факс _____________</w:t>
      </w:r>
    </w:p>
    <w:p w:rsidR="00000000" w:rsidRDefault="00E244A4">
      <w:pPr>
        <w:pStyle w:val="HTML"/>
      </w:pPr>
      <w:r>
        <w:t>адрес электронной почты ________________</w:t>
      </w:r>
    </w:p>
    <w:p w:rsidR="00000000" w:rsidRDefault="00E244A4">
      <w:pPr>
        <w:pStyle w:val="HTML"/>
      </w:pPr>
    </w:p>
    <w:p w:rsidR="00000000" w:rsidRDefault="00E244A4">
      <w:pPr>
        <w:pStyle w:val="HTML"/>
      </w:pPr>
      <w:r>
        <w:t xml:space="preserve">Представитель: _____________________  </w:t>
      </w:r>
      <w:r>
        <w:rPr>
          <w:vertAlign w:val="superscript"/>
        </w:rPr>
        <w:t>2</w:t>
      </w:r>
    </w:p>
    <w:p w:rsidR="00000000" w:rsidRDefault="00E244A4">
      <w:pPr>
        <w:pStyle w:val="HTML"/>
      </w:pPr>
      <w:r>
        <w:t>(Ф.И.О.)</w:t>
      </w:r>
    </w:p>
    <w:p w:rsidR="00000000" w:rsidRDefault="00E244A4">
      <w:pPr>
        <w:pStyle w:val="HTML"/>
      </w:pPr>
      <w:r>
        <w:t>адрес: _________________________________</w:t>
      </w:r>
    </w:p>
    <w:p w:rsidR="00000000" w:rsidRDefault="00E244A4">
      <w:pPr>
        <w:pStyle w:val="HTML"/>
      </w:pPr>
      <w:r>
        <w:t>телефон ____________, факс _____________</w:t>
      </w:r>
    </w:p>
    <w:p w:rsidR="00000000" w:rsidRDefault="00E244A4">
      <w:pPr>
        <w:pStyle w:val="HTML"/>
      </w:pPr>
      <w:r>
        <w:t>а</w:t>
      </w:r>
      <w:r>
        <w:t>дрес электронной почты ________________</w:t>
      </w:r>
    </w:p>
    <w:p w:rsidR="00000000" w:rsidRDefault="00E24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A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принятии наследства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E244A4">
      <w:pPr>
        <w:pStyle w:val="HTML"/>
      </w:pPr>
      <w:r>
        <w:t xml:space="preserve">    "___"__________ ____ г. умер(ла) _____________________________________,</w:t>
      </w:r>
    </w:p>
    <w:p w:rsidR="00000000" w:rsidRDefault="00E244A4">
      <w:pPr>
        <w:pStyle w:val="HTML"/>
      </w:pPr>
      <w:r>
        <w:t>(Ф.И.О. наследодателя)</w:t>
      </w:r>
    </w:p>
    <w:p w:rsidR="00000000" w:rsidRDefault="00E244A4">
      <w:pPr>
        <w:pStyle w:val="HTML"/>
      </w:pPr>
      <w:r>
        <w:t>_____ года рождения, проживавший(ая) по адресу: __________________________,</w:t>
      </w:r>
    </w:p>
    <w:p w:rsidR="00000000" w:rsidRDefault="00E244A4">
      <w:pPr>
        <w:pStyle w:val="HTML"/>
      </w:pPr>
      <w:r>
        <w:t>что п</w:t>
      </w:r>
      <w:r>
        <w:t>одтверждается свидетельством о смерти от "__"__________ ___ г. N ____.</w:t>
      </w:r>
    </w:p>
    <w:p w:rsidR="00000000" w:rsidRDefault="00E244A4">
      <w:pPr>
        <w:pStyle w:val="HTML"/>
      </w:pPr>
      <w:r>
        <w:t>________________________________________ является по закону наследником ___</w:t>
      </w:r>
    </w:p>
    <w:p w:rsidR="00000000" w:rsidRDefault="00E244A4">
      <w:pPr>
        <w:pStyle w:val="HTML"/>
      </w:pPr>
      <w:r>
        <w:t>(Ф.И.О. наследника)</w:t>
      </w:r>
    </w:p>
    <w:p w:rsidR="00000000" w:rsidRDefault="00E244A4">
      <w:pPr>
        <w:pStyle w:val="HTML"/>
      </w:pPr>
      <w:r>
        <w:t>очереди, что подтверждается ______________________________________________.</w:t>
      </w:r>
    </w:p>
    <w:p w:rsidR="00000000" w:rsidRDefault="00E244A4">
      <w:pPr>
        <w:pStyle w:val="just"/>
      </w:pPr>
      <w:r>
        <w:t>В соответстви</w:t>
      </w:r>
      <w:r>
        <w:t>и с п. 1 ст. 1153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</w:t>
      </w:r>
      <w:r>
        <w:t>ния наследника о принятии наследства либо заявления наследника о выдаче свидетельства о праве на наследство.</w:t>
      </w:r>
    </w:p>
    <w:p w:rsidR="00000000" w:rsidRDefault="00E244A4">
      <w:pPr>
        <w:pStyle w:val="HTML"/>
      </w:pPr>
      <w:r>
        <w:t xml:space="preserve">    Исходя из вышеизложенного и руководствуясь п.  1 ст. 1153  Гражданского</w:t>
      </w:r>
    </w:p>
    <w:p w:rsidR="00000000" w:rsidRDefault="00E244A4">
      <w:pPr>
        <w:pStyle w:val="HTML"/>
      </w:pPr>
      <w:r>
        <w:t>кодекса Российской  Федерации, ______________________ принимает наследс</w:t>
      </w:r>
      <w:r>
        <w:t>тво,</w:t>
      </w:r>
    </w:p>
    <w:p w:rsidR="00000000" w:rsidRDefault="00E244A4">
      <w:pPr>
        <w:pStyle w:val="HTML"/>
      </w:pPr>
      <w:r>
        <w:t>(Ф.И.О. наследника)</w:t>
      </w:r>
    </w:p>
    <w:p w:rsidR="00000000" w:rsidRDefault="00E244A4">
      <w:pPr>
        <w:pStyle w:val="HTML"/>
      </w:pPr>
      <w:r>
        <w:t>оставшееся после _________________________________________________________.</w:t>
      </w:r>
    </w:p>
    <w:p w:rsidR="00000000" w:rsidRDefault="00E244A4">
      <w:pPr>
        <w:pStyle w:val="HTML"/>
      </w:pPr>
      <w:r>
        <w:t>(Ф.И.О. наследодателя)</w:t>
      </w:r>
    </w:p>
    <w:p w:rsidR="00000000" w:rsidRDefault="00E24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A4">
      <w:pPr>
        <w:pStyle w:val="just"/>
      </w:pPr>
      <w:r>
        <w:t>Приложение:</w:t>
      </w:r>
    </w:p>
    <w:p w:rsidR="00000000" w:rsidRDefault="00E244A4">
      <w:pPr>
        <w:pStyle w:val="just"/>
      </w:pPr>
      <w:r>
        <w:t>1. Копия свидетельства о смерти наследодателя от "___"______ ___ г. N ______.</w:t>
      </w:r>
    </w:p>
    <w:p w:rsidR="00000000" w:rsidRDefault="00E244A4">
      <w:pPr>
        <w:pStyle w:val="HTML"/>
      </w:pPr>
      <w:r>
        <w:t xml:space="preserve">    </w:t>
      </w:r>
      <w:r>
        <w:t>2. Копии документов, подтверждающих права _____________________________</w:t>
      </w:r>
    </w:p>
    <w:p w:rsidR="00000000" w:rsidRDefault="00E244A4">
      <w:pPr>
        <w:pStyle w:val="HTML"/>
      </w:pPr>
      <w:r>
        <w:t>(Ф.И.О. наследника)</w:t>
      </w:r>
    </w:p>
    <w:p w:rsidR="00000000" w:rsidRDefault="00E244A4">
      <w:pPr>
        <w:pStyle w:val="HTML"/>
      </w:pPr>
      <w:r>
        <w:t>на наследство.</w:t>
      </w:r>
    </w:p>
    <w:p w:rsidR="00000000" w:rsidRDefault="00E244A4">
      <w:pPr>
        <w:pStyle w:val="just"/>
      </w:pPr>
      <w:r>
        <w:t xml:space="preserve">3. Доверенность представителя от "___"_______ ____ г. N ___ (если заявление подается представителем наследника) </w:t>
      </w:r>
      <w:r>
        <w:rPr>
          <w:vertAlign w:val="superscript"/>
        </w:rPr>
        <w:t>4</w:t>
      </w:r>
      <w:r>
        <w:t xml:space="preserve"> .</w:t>
      </w:r>
    </w:p>
    <w:p w:rsidR="00000000" w:rsidRDefault="00E24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A4">
      <w:pPr>
        <w:pStyle w:val="HTML"/>
      </w:pPr>
      <w:r>
        <w:t xml:space="preserve">    "___"__________ ____ г.</w:t>
      </w:r>
    </w:p>
    <w:p w:rsidR="00000000" w:rsidRDefault="00E244A4">
      <w:pPr>
        <w:pStyle w:val="HTML"/>
      </w:pPr>
    </w:p>
    <w:p w:rsidR="00000000" w:rsidRDefault="00E244A4">
      <w:pPr>
        <w:pStyle w:val="HTML"/>
      </w:pPr>
      <w:r>
        <w:lastRenderedPageBreak/>
        <w:t>Нас</w:t>
      </w:r>
      <w:r>
        <w:t>ледник (представитель):</w:t>
      </w:r>
    </w:p>
    <w:p w:rsidR="00000000" w:rsidRDefault="00E244A4">
      <w:pPr>
        <w:pStyle w:val="HTML"/>
      </w:pPr>
      <w:r>
        <w:t>_______________/______________________/</w:t>
      </w:r>
    </w:p>
    <w:p w:rsidR="00000000" w:rsidRDefault="00E244A4">
      <w:pPr>
        <w:pStyle w:val="HTML"/>
      </w:pPr>
      <w:r>
        <w:t>(подпись)           (Ф.И.О.)</w:t>
      </w:r>
    </w:p>
    <w:p w:rsidR="00000000" w:rsidRDefault="00E24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A4">
      <w:pPr>
        <w:pStyle w:val="sel"/>
        <w:divId w:val="1825850352"/>
      </w:pPr>
      <w:r>
        <w:t>1 Заявление подлежит подаче нотариусу по месту открытия наследства (п. 1 ст. 1153 Гражданского кодекса Российской Федерации). По общему правилу местом открытия на</w:t>
      </w:r>
      <w:r>
        <w:t>следства является последнее место жительства наследодателя (ст. 20, абз. 1 ст. 1115 Гражданского кодекса Российской Федерации).</w:t>
      </w:r>
    </w:p>
    <w:p w:rsidR="00000000" w:rsidRDefault="00E244A4">
      <w:pPr>
        <w:pStyle w:val="sel"/>
        <w:divId w:val="1825850352"/>
      </w:pPr>
      <w:r>
        <w:t>2 В соответствии с абз. 2 п. 1 ст. 1153 Гражданского кодекса Российской Федерации, если заявление наследника передается нотариус</w:t>
      </w:r>
      <w:r>
        <w:t>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(п. 7 ст. 1125 Гражданского кодекса Российской Федерации), или лицом, уп</w:t>
      </w:r>
      <w:r>
        <w:t>олномоченным удостоверять доверенности в соответствии с п. 3 ст. 185 Гражданского кодекса Российской Федерации.</w:t>
      </w:r>
    </w:p>
    <w:p w:rsidR="00000000" w:rsidRDefault="00E244A4">
      <w:pPr>
        <w:pStyle w:val="sel"/>
        <w:divId w:val="1825850352"/>
      </w:pPr>
      <w:r>
        <w:t>3 Согласно п. 20 Методических рекомендаций по оформлению наследственных прав, утвержденных Правлением Федеральной нотариальной палатой 28.02.200</w:t>
      </w:r>
      <w:r>
        <w:t>6, заявление о принятии наследства должно быть подано в письменной форме (ст. 62 Основ законодательства Российской Федерации о нотариате, утвержденных Верховным Советом Российской Федерации 11.02.1993 N 4462-1).</w:t>
      </w:r>
    </w:p>
    <w:p w:rsidR="00000000" w:rsidRDefault="00E244A4">
      <w:pPr>
        <w:pStyle w:val="just"/>
        <w:divId w:val="1825850352"/>
      </w:pPr>
      <w:r>
        <w:t>В заявлении о принятии наследства указываютс</w:t>
      </w:r>
      <w:r>
        <w:t>я следующие сведения:</w:t>
      </w:r>
    </w:p>
    <w:p w:rsidR="00000000" w:rsidRDefault="00E244A4">
      <w:pPr>
        <w:pStyle w:val="just"/>
        <w:divId w:val="1825850352"/>
      </w:pPr>
      <w:r>
        <w:t>- фамилия, имя, отчество (если оно есть) наследника и наследодателя;</w:t>
      </w:r>
    </w:p>
    <w:p w:rsidR="00000000" w:rsidRDefault="00E244A4">
      <w:pPr>
        <w:pStyle w:val="just"/>
        <w:divId w:val="1825850352"/>
      </w:pPr>
      <w:r>
        <w:t>- дата смерти наследодателя и последнее место жительства наследодателя;</w:t>
      </w:r>
    </w:p>
    <w:p w:rsidR="00000000" w:rsidRDefault="00E244A4">
      <w:pPr>
        <w:pStyle w:val="just"/>
        <w:divId w:val="1825850352"/>
      </w:pPr>
      <w:r>
        <w:t>- волеизъявление наследника о принятии наследства;</w:t>
      </w:r>
    </w:p>
    <w:p w:rsidR="00000000" w:rsidRDefault="00E244A4">
      <w:pPr>
        <w:pStyle w:val="just"/>
        <w:divId w:val="1825850352"/>
      </w:pPr>
      <w:r>
        <w:t>- основание(я) наследования (завещание, ро</w:t>
      </w:r>
      <w:r>
        <w:t>дственные и другие отношения);</w:t>
      </w:r>
    </w:p>
    <w:p w:rsidR="00000000" w:rsidRDefault="00E244A4">
      <w:pPr>
        <w:pStyle w:val="just"/>
        <w:divId w:val="1825850352"/>
      </w:pPr>
      <w:r>
        <w:t>- дата подачи заявления.</w:t>
      </w:r>
    </w:p>
    <w:p w:rsidR="00000000" w:rsidRDefault="00E244A4">
      <w:pPr>
        <w:pStyle w:val="just"/>
        <w:divId w:val="1825850352"/>
      </w:pPr>
      <w:r>
        <w:t>В заявлении указываются также иные сведения в зависимости от известной наследнику информации (о других наследниках, о составе и месте нахождения наследственного имущества и пр.).</w:t>
      </w:r>
    </w:p>
    <w:p w:rsidR="00000000" w:rsidRDefault="00E244A4">
      <w:pPr>
        <w:pStyle w:val="sel"/>
        <w:divId w:val="1825850352"/>
      </w:pPr>
      <w:r>
        <w:t>4 Принятие наследства</w:t>
      </w:r>
      <w:r>
        <w:t xml:space="preserve"> через представителя возможно, если в доверенности специально предусмотрено полномочие на принятие наследства. Для принятия наследства законным представителем доверенность не требуется (абз. 3 п. 1 ст. 1153 Гражданского кодекса Российской Федерации).</w:t>
      </w:r>
    </w:p>
    <w:p w:rsidR="00000000" w:rsidRDefault="00E24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https://порядокправа.рф/obrazecy/zayavlenie_o_prinyatii_nasleds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A4"/>
    <w:rsid w:val="00E2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286A7-58FD-4942-A6E3-0BBCA167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2022-08-26T09:12:00Z</dcterms:created>
  <dcterms:modified xsi:type="dcterms:W3CDTF">2022-08-26T09:12:00Z</dcterms:modified>
</cp:coreProperties>
</file>