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BD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действия лицензии на деятельность по технической защите конфиденциальной информации</w:t>
      </w:r>
    </w:p>
    <w:p w:rsidR="00000000" w:rsidRDefault="00C67BD5">
      <w:pPr>
        <w:pStyle w:val="right"/>
      </w:pPr>
      <w:r>
        <w:t xml:space="preserve">Приложение N 7 к Административному регламенту Федеральной службы </w:t>
      </w:r>
      <w:r>
        <w:t xml:space="preserve">по техническому и экспортному контролю по предоставлению государственной услуги по лицензированию деятельности по технической защите конфиденциальной информации </w:t>
      </w:r>
    </w:p>
    <w:p w:rsidR="00000000" w:rsidRDefault="00C67BD5">
      <w:pPr>
        <w:pStyle w:val="right"/>
      </w:pPr>
      <w:r>
        <w:t>Форма</w:t>
      </w:r>
    </w:p>
    <w:p w:rsidR="00000000" w:rsidRDefault="00C67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D5">
      <w:pPr>
        <w:pStyle w:val="HTML"/>
      </w:pPr>
      <w:r>
        <w:t xml:space="preserve">       Бланк                                  В Федеральную службу</w:t>
      </w:r>
    </w:p>
    <w:p w:rsidR="00000000" w:rsidRDefault="00C67BD5">
      <w:pPr>
        <w:pStyle w:val="HTML"/>
      </w:pPr>
      <w:r>
        <w:t xml:space="preserve">юридического лица   </w:t>
      </w:r>
      <w:r>
        <w:t xml:space="preserve">                 по техническому и экспортному контролю</w:t>
      </w:r>
    </w:p>
    <w:p w:rsidR="00000000" w:rsidRDefault="00C67BD5">
      <w:pPr>
        <w:pStyle w:val="HTML"/>
      </w:pPr>
    </w:p>
    <w:p w:rsidR="00000000" w:rsidRDefault="00C67BD5">
      <w:pPr>
        <w:pStyle w:val="HTML"/>
      </w:pPr>
      <w:r>
        <w:t>Дата отправки, исходящий учетный номер письма</w:t>
      </w:r>
    </w:p>
    <w:p w:rsidR="00000000" w:rsidRDefault="00C67BD5">
      <w:pPr>
        <w:pStyle w:val="HTML"/>
      </w:pPr>
      <w:r>
        <w:t>(для индивидуального предпринимателя)</w:t>
      </w:r>
    </w:p>
    <w:p w:rsidR="00000000" w:rsidRDefault="00C67BD5">
      <w:pPr>
        <w:pStyle w:val="HTML"/>
      </w:pPr>
    </w:p>
    <w:p w:rsidR="00000000" w:rsidRDefault="00C67BD5">
      <w:pPr>
        <w:pStyle w:val="HTML"/>
      </w:pPr>
      <w:r>
        <w:t>Заявление</w:t>
      </w:r>
    </w:p>
    <w:p w:rsidR="00000000" w:rsidRDefault="00C67BD5">
      <w:pPr>
        <w:pStyle w:val="HTML"/>
      </w:pPr>
      <w:r>
        <w:t>о прекращении действия лицензии на деятельность</w:t>
      </w:r>
    </w:p>
    <w:p w:rsidR="00000000" w:rsidRDefault="00C67BD5">
      <w:pPr>
        <w:pStyle w:val="HTML"/>
      </w:pPr>
      <w:r>
        <w:t>по технической защите конфиденциальной информации</w:t>
      </w:r>
    </w:p>
    <w:p w:rsidR="00000000" w:rsidRDefault="00C67BD5">
      <w:pPr>
        <w:pStyle w:val="HTML"/>
      </w:pPr>
    </w:p>
    <w:p w:rsidR="00000000" w:rsidRDefault="00C67BD5">
      <w:pPr>
        <w:pStyle w:val="HTML"/>
      </w:pPr>
      <w:r>
        <w:t>Прошу</w:t>
      </w:r>
      <w:r>
        <w:t xml:space="preserve"> прекратить действие лицензии  на  осуществление  деятельности  по</w:t>
      </w:r>
    </w:p>
    <w:p w:rsidR="00000000" w:rsidRDefault="00C67BD5">
      <w:pPr>
        <w:pStyle w:val="HTML"/>
      </w:pPr>
      <w:r>
        <w:t>технической защите конфиденциальной информации регистрационный номер _____,</w:t>
      </w:r>
    </w:p>
    <w:p w:rsidR="00000000" w:rsidRDefault="00C67BD5">
      <w:pPr>
        <w:pStyle w:val="HTML"/>
      </w:pPr>
      <w:r>
        <w:t>предоставленной "__" _______________ 20__ г. ______________________________</w:t>
      </w:r>
    </w:p>
    <w:p w:rsidR="00000000" w:rsidRDefault="00C67BD5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C67BD5">
      <w:pPr>
        <w:pStyle w:val="HTML"/>
      </w:pPr>
      <w:r>
        <w:t>(указывается полное наименование юридического лица либо фамилия, имя</w:t>
      </w:r>
    </w:p>
    <w:p w:rsidR="00000000" w:rsidRDefault="00C67BD5">
      <w:pPr>
        <w:pStyle w:val="HTML"/>
      </w:pPr>
      <w:r>
        <w:t>и (в случае, если имеется) отчество индивидуального предпринимателя)</w:t>
      </w:r>
    </w:p>
    <w:p w:rsidR="00000000" w:rsidRDefault="00C67BD5">
      <w:pPr>
        <w:pStyle w:val="HTML"/>
      </w:pPr>
    </w:p>
    <w:p w:rsidR="00000000" w:rsidRDefault="00C67BD5">
      <w:pPr>
        <w:pStyle w:val="HTML"/>
      </w:pPr>
      <w:r>
        <w:t>В связи с _________________________________________________________________</w:t>
      </w:r>
    </w:p>
    <w:p w:rsidR="00000000" w:rsidRDefault="00C67BD5">
      <w:pPr>
        <w:pStyle w:val="HTML"/>
      </w:pPr>
      <w:r>
        <w:t>(у</w:t>
      </w:r>
      <w:r>
        <w:t>казываются причины прекращения действия лицензии)</w:t>
      </w:r>
    </w:p>
    <w:p w:rsidR="00000000" w:rsidRDefault="00C67BD5">
      <w:pPr>
        <w:pStyle w:val="HTML"/>
      </w:pPr>
    </w:p>
    <w:p w:rsidR="00000000" w:rsidRDefault="00C67BD5">
      <w:pPr>
        <w:pStyle w:val="HTML"/>
      </w:pPr>
      <w:r>
        <w:t>Приложение: оригинал лицензии.</w:t>
      </w:r>
    </w:p>
    <w:p w:rsidR="00000000" w:rsidRDefault="00C67BD5">
      <w:pPr>
        <w:pStyle w:val="HTML"/>
      </w:pPr>
    </w:p>
    <w:p w:rsidR="00000000" w:rsidRDefault="00C67BD5">
      <w:pPr>
        <w:pStyle w:val="HTML"/>
      </w:pPr>
      <w:r>
        <w:t>Наименование должности</w:t>
      </w:r>
    </w:p>
    <w:p w:rsidR="00000000" w:rsidRDefault="00C67BD5">
      <w:pPr>
        <w:pStyle w:val="HTML"/>
      </w:pPr>
      <w:r>
        <w:t>руководителя юридического лица     (подпись, печать)    (инициалы, фамилия)</w:t>
      </w:r>
    </w:p>
    <w:p w:rsidR="00000000" w:rsidRDefault="00C67BD5">
      <w:pPr>
        <w:pStyle w:val="HTML"/>
      </w:pPr>
      <w:r>
        <w:t>------------------------------</w:t>
      </w:r>
    </w:p>
    <w:p w:rsidR="00000000" w:rsidRDefault="00C67BD5">
      <w:pPr>
        <w:pStyle w:val="HTML"/>
      </w:pPr>
      <w:r>
        <w:t>(для юридического лица)</w:t>
      </w:r>
    </w:p>
    <w:p w:rsidR="00000000" w:rsidRDefault="00C67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D5">
      <w:pPr>
        <w:pStyle w:val="right"/>
      </w:pPr>
      <w:r>
        <w:t>Источник - Приказ ФСТЭК России от 12.07.2012 № 83 (с изменениями и дополнениями на 2013 год)</w:t>
      </w:r>
    </w:p>
    <w:p w:rsidR="00000000" w:rsidRDefault="00C67B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https://порядокправа.рф/obrazecy/zayavlenie_o_prekrashhenii_dejstviya_licenzii_na_deyatelnost_po_texnicheskoj_zashhite_konfiden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cialnoj_inf.htm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BD5"/>
    <w:rsid w:val="00C6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C02EC-B798-48FB-B3AE-121B642D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dejstviya_licenzii_na_deyatelnost_po_texnicheskoj_zashhite_konfidencialnoj_in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действия лицензии на деятельность по технической защите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2022-08-26T09:05:00Z</dcterms:created>
  <dcterms:modified xsi:type="dcterms:W3CDTF">2022-08-26T09:05:00Z</dcterms:modified>
</cp:coreProperties>
</file>