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41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услуг Удостоверяющего центра ГАС "Выборы"</w:t>
      </w:r>
    </w:p>
    <w:p w:rsidR="00000000" w:rsidRDefault="0008441D">
      <w:pPr>
        <w:pStyle w:val="right"/>
      </w:pPr>
      <w:r>
        <w:t>Приложение N 2 к Порядку взаимодействия пользователей с Удостоверяющим центром ГАС "Выборы"</w:t>
      </w:r>
    </w:p>
    <w:p w:rsidR="00000000" w:rsidRDefault="00084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1D">
      <w:pPr>
        <w:pStyle w:val="HTML"/>
      </w:pPr>
      <w:r>
        <w:t xml:space="preserve">                                        </w:t>
      </w:r>
      <w:r>
        <w:t>Руководителю Удостоверяющего центра</w:t>
      </w:r>
    </w:p>
    <w:p w:rsidR="00000000" w:rsidRDefault="0008441D">
      <w:pPr>
        <w:pStyle w:val="HTML"/>
      </w:pPr>
      <w:r>
        <w:t>ГАС "Выборы"</w:t>
      </w:r>
    </w:p>
    <w:p w:rsidR="00000000" w:rsidRDefault="0008441D">
      <w:pPr>
        <w:pStyle w:val="HTML"/>
      </w:pPr>
    </w:p>
    <w:p w:rsidR="00000000" w:rsidRDefault="0008441D">
      <w:pPr>
        <w:pStyle w:val="HTML"/>
      </w:pPr>
      <w:r>
        <w:t>Заявление</w:t>
      </w:r>
    </w:p>
    <w:p w:rsidR="00000000" w:rsidRDefault="0008441D">
      <w:pPr>
        <w:pStyle w:val="HTML"/>
      </w:pPr>
      <w:r>
        <w:t>о предоставлении услуг Удостоверяющего центра ГАС "Выборы"</w:t>
      </w:r>
    </w:p>
    <w:p w:rsidR="00000000" w:rsidRDefault="0008441D">
      <w:pPr>
        <w:pStyle w:val="HTML"/>
      </w:pPr>
    </w:p>
    <w:p w:rsidR="00000000" w:rsidRDefault="0008441D">
      <w:pPr>
        <w:pStyle w:val="HTML"/>
      </w:pPr>
      <w:r>
        <w:t>Я, ___________________________________________________________________,</w:t>
      </w:r>
    </w:p>
    <w:p w:rsidR="00000000" w:rsidRDefault="0008441D">
      <w:pPr>
        <w:pStyle w:val="HTML"/>
      </w:pPr>
      <w:r>
        <w:t>(Ф.И.О.)</w:t>
      </w:r>
    </w:p>
    <w:p w:rsidR="00000000" w:rsidRDefault="0008441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08441D">
      <w:pPr>
        <w:pStyle w:val="HTML"/>
      </w:pPr>
      <w:r>
        <w:t>(должность)</w:t>
      </w:r>
    </w:p>
    <w:p w:rsidR="00000000" w:rsidRDefault="0008441D">
      <w:pPr>
        <w:pStyle w:val="HTML"/>
      </w:pPr>
      <w:r>
        <w:t>__________________________________________________________________________,</w:t>
      </w:r>
    </w:p>
    <w:p w:rsidR="00000000" w:rsidRDefault="0008441D">
      <w:pPr>
        <w:pStyle w:val="HTML"/>
      </w:pPr>
      <w:r>
        <w:t>(наименование избирательной комиссии)</w:t>
      </w:r>
    </w:p>
    <w:p w:rsidR="00000000" w:rsidRDefault="0008441D">
      <w:pPr>
        <w:pStyle w:val="HTML"/>
      </w:pPr>
      <w:r>
        <w:t>прошу (нужное подчеркнуть):</w:t>
      </w:r>
    </w:p>
    <w:p w:rsidR="00000000" w:rsidRDefault="0008441D">
      <w:pPr>
        <w:pStyle w:val="HTML"/>
      </w:pPr>
      <w:r>
        <w:t>а)  изготовить  ключи  электронной  подписи,  записать  сформированный ключ</w:t>
      </w:r>
    </w:p>
    <w:p w:rsidR="00000000" w:rsidRDefault="0008441D">
      <w:pPr>
        <w:pStyle w:val="HTML"/>
      </w:pPr>
      <w:r>
        <w:t>элект</w:t>
      </w:r>
      <w:r>
        <w:t>ронной  подписи  на  ключевой  носитель  и изготовить сертификат ключа</w:t>
      </w:r>
    </w:p>
    <w:p w:rsidR="00000000" w:rsidRDefault="0008441D">
      <w:pPr>
        <w:pStyle w:val="HTML"/>
      </w:pPr>
      <w:r>
        <w:t>проверки  электронной  подписи  в  соответствии  с  указанными  в настоящем</w:t>
      </w:r>
    </w:p>
    <w:p w:rsidR="00000000" w:rsidRDefault="0008441D">
      <w:pPr>
        <w:pStyle w:val="HTML"/>
      </w:pPr>
      <w:r>
        <w:t>заявлении  моими  идентификационными  данными, при этом согласен с тем, что</w:t>
      </w:r>
    </w:p>
    <w:p w:rsidR="00000000" w:rsidRDefault="0008441D">
      <w:pPr>
        <w:pStyle w:val="HTML"/>
      </w:pPr>
      <w:r>
        <w:t>подписанный  моей  электронной по</w:t>
      </w:r>
      <w:r>
        <w:t>дписью электронный документ в ГАС "Выборы"</w:t>
      </w:r>
    </w:p>
    <w:p w:rsidR="00000000" w:rsidRDefault="0008441D">
      <w:pPr>
        <w:pStyle w:val="HTML"/>
      </w:pPr>
      <w:r>
        <w:t>равнозначен  документу  на бумажном носителе, подписанному собственноручной</w:t>
      </w:r>
    </w:p>
    <w:p w:rsidR="00000000" w:rsidRDefault="0008441D">
      <w:pPr>
        <w:pStyle w:val="HTML"/>
      </w:pPr>
      <w:r>
        <w:t>подписью;</w:t>
      </w:r>
    </w:p>
    <w:p w:rsidR="00000000" w:rsidRDefault="0008441D">
      <w:pPr>
        <w:pStyle w:val="HTML"/>
      </w:pPr>
      <w:r>
        <w:t>б)  аннулировать  (отозвать)  выданный на мое имя сертификат ключа проверки</w:t>
      </w:r>
    </w:p>
    <w:p w:rsidR="00000000" w:rsidRDefault="0008441D">
      <w:pPr>
        <w:pStyle w:val="HTML"/>
      </w:pPr>
      <w:r>
        <w:t>электронной подписи;</w:t>
      </w:r>
    </w:p>
    <w:p w:rsidR="00000000" w:rsidRDefault="0008441D">
      <w:pPr>
        <w:pStyle w:val="HTML"/>
      </w:pPr>
      <w:r>
        <w:t>в)  приостановить  действие вы</w:t>
      </w:r>
      <w:r>
        <w:t>данного на мое имя сертификата ключа проверки</w:t>
      </w:r>
    </w:p>
    <w:p w:rsidR="00000000" w:rsidRDefault="0008441D">
      <w:pPr>
        <w:pStyle w:val="HTML"/>
      </w:pPr>
      <w:r>
        <w:t>электронной подписи;</w:t>
      </w:r>
    </w:p>
    <w:p w:rsidR="00000000" w:rsidRDefault="0008441D">
      <w:pPr>
        <w:pStyle w:val="HTML"/>
      </w:pPr>
      <w:r>
        <w:t>г)  возобновить  действие  выданного  на мое имя сертификата ключа проверки</w:t>
      </w:r>
    </w:p>
    <w:p w:rsidR="00000000" w:rsidRDefault="0008441D">
      <w:pPr>
        <w:pStyle w:val="HTML"/>
      </w:pPr>
      <w:r>
        <w:t>электронной подписи.</w:t>
      </w:r>
    </w:p>
    <w:p w:rsidR="00000000" w:rsidRDefault="0008441D">
      <w:pPr>
        <w:pStyle w:val="HTML"/>
      </w:pPr>
    </w:p>
    <w:p w:rsidR="00000000" w:rsidRDefault="0008441D">
      <w:pPr>
        <w:pStyle w:val="HTML"/>
      </w:pPr>
      <w:r>
        <w:t xml:space="preserve">Пользователь УЦ ГАС "Выборы" </w:t>
      </w:r>
      <w:r>
        <w:t>_____________/___________________________/</w:t>
      </w:r>
    </w:p>
    <w:p w:rsidR="00000000" w:rsidRDefault="0008441D">
      <w:pPr>
        <w:pStyle w:val="HTML"/>
      </w:pPr>
      <w:r>
        <w:t>(Ф.И.О.)</w:t>
      </w:r>
    </w:p>
    <w:p w:rsidR="00000000" w:rsidRDefault="0008441D">
      <w:pPr>
        <w:pStyle w:val="HTML"/>
      </w:pPr>
      <w:r>
        <w:t>"___" ________________ 201__ г.</w:t>
      </w:r>
    </w:p>
    <w:p w:rsidR="00000000" w:rsidRDefault="00084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41D">
      <w:pPr>
        <w:pStyle w:val="right"/>
      </w:pPr>
      <w:r>
        <w:t>Источник - Постановление ЦИК России от 13.02.2013 № 160/1191-6 (с изменениями и дополнениями на 2014 год)</w:t>
      </w:r>
    </w:p>
    <w:p w:rsidR="00000000" w:rsidRDefault="000844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https://порядокправа.рф/obrazecy/zayavlenie_o_predostavlenii_uslug_udostoveryayushhego_c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entra_gas_vybory.htm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1D"/>
    <w:rsid w:val="0008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42ABE-655E-48E1-AD86-D2A5CE37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uslug_udostoveryayushhego_centra_gas_vyb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услуг Удостоверяющего центра ГАС "Выборы"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