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B0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стандартного налогового вычета</w:t>
      </w:r>
    </w:p>
    <w:p w:rsidR="00000000" w:rsidRDefault="00972B00">
      <w:pPr>
        <w:pStyle w:val="right"/>
      </w:pPr>
      <w:r>
        <w:t>Директору МБДОУ "Центр развития ребенка" Тарасову В.Ф. от водителя Соколова Н.А.</w:t>
      </w:r>
    </w:p>
    <w:p w:rsidR="00000000" w:rsidRDefault="00972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B00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стандартного налогового вычета</w:t>
      </w:r>
    </w:p>
    <w:p w:rsidR="00000000" w:rsidRDefault="00972B00">
      <w:pPr>
        <w:pStyle w:val="just"/>
      </w:pPr>
      <w:r>
        <w:t>Я, Соколов Николай Александрович, прошу предоставить мне стандартный налоговый вычет по НДФЛ в размере 500 руб. за каждый месяц налогового периода (2014 г.) на основании абз. 16 пп. 2 п. 1 ст. 218 НК РФ. Копия удостоверения ветерана боевых действий прилага</w:t>
      </w:r>
      <w:r>
        <w:t>ется.</w:t>
      </w:r>
    </w:p>
    <w:p w:rsidR="00000000" w:rsidRDefault="00972B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B00">
      <w:pPr>
        <w:pStyle w:val="HTML"/>
      </w:pPr>
      <w:r>
        <w:t xml:space="preserve"> 10    января     14                                              Соколов</w:t>
      </w:r>
    </w:p>
    <w:p w:rsidR="00000000" w:rsidRDefault="00972B00">
      <w:pPr>
        <w:pStyle w:val="HTML"/>
      </w:pPr>
      <w:r>
        <w:t>"--" ---------- 20-- г.                                        ------------</w:t>
      </w:r>
    </w:p>
    <w:p w:rsidR="00000000" w:rsidRDefault="00972B00">
      <w:pPr>
        <w:pStyle w:val="HTML"/>
      </w:pPr>
      <w:r>
        <w:t>(дата)                                                    (подпись)</w:t>
      </w:r>
    </w:p>
    <w:p w:rsidR="00000000" w:rsidRDefault="00972B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ndartnogo_nalogovogo_vycheta.htm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00"/>
    <w:rsid w:val="0097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E22BC-2564-45FB-888E-98C14024F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tandartnogo_nalogovogo_vy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стандартного налогового вычета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2022-08-26T08:59:00Z</dcterms:created>
  <dcterms:modified xsi:type="dcterms:W3CDTF">2022-08-26T08:59:00Z</dcterms:modified>
</cp:coreProperties>
</file>