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27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права на реструктуризацию задолженности сельскохозяйственных предприятий и организаций, крестьянских (фермерских) хозяйств по страховым взносам </w:t>
      </w:r>
      <w:r>
        <w:rPr>
          <w:rFonts w:eastAsia="Times New Roman"/>
        </w:rPr>
        <w:t>в бюджеты государственных внебюджетных фондов по начисленным пеням и штрафам</w:t>
      </w:r>
    </w:p>
    <w:p w:rsidR="00000000" w:rsidRDefault="00CF4272">
      <w:pPr>
        <w:pStyle w:val="right"/>
      </w:pPr>
      <w:r>
        <w:t>Приложение 4 к Письму МНС РФ от 05.07.2001 No. ВГ-6-08/518@</w:t>
      </w:r>
    </w:p>
    <w:p w:rsidR="00000000" w:rsidRDefault="00CF4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272">
      <w:pPr>
        <w:pStyle w:val="HTML"/>
      </w:pPr>
      <w:r>
        <w:t xml:space="preserve">     В __________________________________________</w:t>
      </w:r>
    </w:p>
    <w:p w:rsidR="00000000" w:rsidRDefault="00CF4272">
      <w:pPr>
        <w:pStyle w:val="HTML"/>
      </w:pPr>
      <w:r>
        <w:t>(наименование налогового органа)</w:t>
      </w:r>
    </w:p>
    <w:p w:rsidR="00000000" w:rsidRDefault="00CF4272">
      <w:pPr>
        <w:pStyle w:val="HTML"/>
      </w:pPr>
    </w:p>
    <w:p w:rsidR="00000000" w:rsidRDefault="00CF4272">
      <w:pPr>
        <w:pStyle w:val="HTML"/>
      </w:pPr>
      <w:r>
        <w:t>ЗАЯВЛЕНИЕ</w:t>
      </w:r>
    </w:p>
    <w:p w:rsidR="00000000" w:rsidRDefault="00CF4272">
      <w:pPr>
        <w:pStyle w:val="HTML"/>
      </w:pPr>
      <w:r>
        <w:t>О ПРЕДОСТАВЛЕНИИ ПРАВА Н</w:t>
      </w:r>
      <w:r>
        <w:t>А РЕСТРУКТУРИЗАЦИЮ</w:t>
      </w:r>
    </w:p>
    <w:p w:rsidR="00000000" w:rsidRDefault="00CF4272">
      <w:pPr>
        <w:pStyle w:val="HTML"/>
      </w:pPr>
      <w:r>
        <w:t>ЗАДОЛЖЕННОСТИ ПО СТРАХОВЫМ ВЗНОСАМ В БЮДЖЕТЫ</w:t>
      </w:r>
    </w:p>
    <w:p w:rsidR="00000000" w:rsidRDefault="00CF4272">
      <w:pPr>
        <w:pStyle w:val="HTML"/>
      </w:pPr>
      <w:r>
        <w:t>ГОСУДАРСТВЕННЫХ ВНЕБЮДЖЕТНЫХ ФОНДОВ</w:t>
      </w:r>
    </w:p>
    <w:p w:rsidR="00000000" w:rsidRDefault="00CF4272">
      <w:pPr>
        <w:pStyle w:val="HTML"/>
      </w:pPr>
      <w:r>
        <w:t>ПО НАЧИСЛЕННЫМ ПЕНЯМ И ШТРАФАМ</w:t>
      </w:r>
    </w:p>
    <w:p w:rsidR="00000000" w:rsidRDefault="00CF4272">
      <w:pPr>
        <w:pStyle w:val="HTML"/>
      </w:pPr>
    </w:p>
    <w:p w:rsidR="00000000" w:rsidRDefault="00CF4272">
      <w:pPr>
        <w:pStyle w:val="HTML"/>
      </w:pPr>
      <w:r>
        <w:t>---------------------</w:t>
      </w:r>
    </w:p>
    <w:p w:rsidR="00000000" w:rsidRDefault="00CF4272">
      <w:pPr>
        <w:pStyle w:val="HTML"/>
      </w:pPr>
      <w:r>
        <w:t>____________________________________________ ИНН ¦ ¦ ¦ ¦ ¦ ¦ ¦ ¦ ¦ ¦ ¦</w:t>
      </w:r>
    </w:p>
    <w:p w:rsidR="00000000" w:rsidRDefault="00CF4272">
      <w:pPr>
        <w:pStyle w:val="HTML"/>
      </w:pPr>
      <w:r>
        <w:t>(полное наименование организаци</w:t>
      </w:r>
      <w:r>
        <w:t xml:space="preserve">и  </w:t>
      </w:r>
      <w:r>
        <w:rPr>
          <w:vertAlign w:val="superscript"/>
        </w:rPr>
        <w:t>1</w:t>
      </w:r>
      <w:r>
        <w:t xml:space="preserve"> )        --+-+-+-+-+-+-+-+-+--</w:t>
      </w:r>
    </w:p>
    <w:p w:rsidR="00000000" w:rsidRDefault="00CF4272">
      <w:pPr>
        <w:pStyle w:val="HTML"/>
      </w:pPr>
    </w:p>
    <w:p w:rsidR="00000000" w:rsidRDefault="00CF4272">
      <w:pPr>
        <w:pStyle w:val="HTML"/>
      </w:pPr>
      <w:r>
        <w:t>______________________________________________________________________</w:t>
      </w:r>
    </w:p>
    <w:p w:rsidR="00000000" w:rsidRDefault="00CF4272">
      <w:pPr>
        <w:pStyle w:val="HTML"/>
      </w:pPr>
      <w:r>
        <w:t xml:space="preserve">(юридический адрес организации  </w:t>
      </w:r>
      <w:r>
        <w:rPr>
          <w:vertAlign w:val="superscript"/>
        </w:rPr>
        <w:t>2</w:t>
      </w:r>
      <w:r>
        <w:t xml:space="preserve">  )</w:t>
      </w:r>
    </w:p>
    <w:p w:rsidR="00000000" w:rsidRDefault="00CF4272">
      <w:pPr>
        <w:pStyle w:val="HTML"/>
      </w:pPr>
    </w:p>
    <w:p w:rsidR="00000000" w:rsidRDefault="00CF4272">
      <w:pPr>
        <w:pStyle w:val="HTML"/>
      </w:pPr>
      <w:r>
        <w:t>просит   предоставить    право    в   соответствии   с  Постановлением</w:t>
      </w:r>
    </w:p>
    <w:p w:rsidR="00000000" w:rsidRDefault="00CF4272">
      <w:pPr>
        <w:pStyle w:val="HTML"/>
      </w:pPr>
      <w:r>
        <w:t xml:space="preserve">Правительства   Российской  Федерации  </w:t>
      </w:r>
      <w:r>
        <w:t xml:space="preserve"> от   08.06.2001  No.  458   на</w:t>
      </w:r>
    </w:p>
    <w:p w:rsidR="00000000" w:rsidRDefault="00CF4272">
      <w:pPr>
        <w:pStyle w:val="HTML"/>
      </w:pPr>
      <w:r>
        <w:t>реструктуризацию  задолженности  по  начисленным  пеням  и  штрафам по</w:t>
      </w:r>
    </w:p>
    <w:p w:rsidR="00000000" w:rsidRDefault="00CF4272">
      <w:pPr>
        <w:pStyle w:val="HTML"/>
      </w:pPr>
      <w:r>
        <w:t>состоянию  на  01.__.2001  и  предоставить  право  равномерной  уплаты</w:t>
      </w:r>
    </w:p>
    <w:p w:rsidR="00000000" w:rsidRDefault="00CF4272">
      <w:pPr>
        <w:pStyle w:val="HTML"/>
      </w:pPr>
      <w:r>
        <w:t>задолженности в течение ___ лет:</w:t>
      </w:r>
    </w:p>
    <w:p w:rsidR="00000000" w:rsidRDefault="00CF4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272">
      <w:pPr>
        <w:pStyle w:val="right"/>
      </w:pPr>
      <w:r>
        <w:t>(тыс. руб.)</w:t>
      </w:r>
    </w:p>
    <w:p w:rsidR="00000000" w:rsidRDefault="00CF4272">
      <w:pPr>
        <w:pStyle w:val="HTML"/>
      </w:pPr>
      <w:r>
        <w:t>------------------------------------</w:t>
      </w:r>
      <w:r>
        <w:t>----------------------------------</w:t>
      </w:r>
    </w:p>
    <w:p w:rsidR="00000000" w:rsidRDefault="00CF4272">
      <w:pPr>
        <w:pStyle w:val="HTML"/>
      </w:pPr>
      <w:r>
        <w:t>¦          Наименование фонда           ¦     Сумма      ¦   Сумма   ¦</w:t>
      </w:r>
    </w:p>
    <w:p w:rsidR="00000000" w:rsidRDefault="00CF4272">
      <w:pPr>
        <w:pStyle w:val="HTML"/>
      </w:pPr>
      <w:r>
        <w:t>¦                                       ¦ задолженности  ¦  штрафов  ¦</w:t>
      </w:r>
    </w:p>
    <w:p w:rsidR="00000000" w:rsidRDefault="00CF4272">
      <w:pPr>
        <w:pStyle w:val="HTML"/>
      </w:pPr>
      <w:r>
        <w:t>¦                                       ¦ по начисленным ¦           ¦</w:t>
      </w:r>
    </w:p>
    <w:p w:rsidR="00000000" w:rsidRDefault="00CF4272">
      <w:pPr>
        <w:pStyle w:val="HTML"/>
      </w:pPr>
      <w:r>
        <w:t xml:space="preserve">¦      </w:t>
      </w:r>
      <w:r>
        <w:t xml:space="preserve">                                 ¦     пеням      ¦           ¦</w:t>
      </w:r>
    </w:p>
    <w:p w:rsidR="00000000" w:rsidRDefault="00CF4272">
      <w:pPr>
        <w:pStyle w:val="HTML"/>
      </w:pPr>
      <w:r>
        <w:t>+---------------------------------------+----------------+-----------+</w:t>
      </w:r>
    </w:p>
    <w:p w:rsidR="00000000" w:rsidRDefault="00CF4272">
      <w:pPr>
        <w:pStyle w:val="HTML"/>
      </w:pPr>
      <w:r>
        <w:t>¦Пенсионный фонд Российской Федерации   ¦                ¦           ¦</w:t>
      </w:r>
    </w:p>
    <w:p w:rsidR="00000000" w:rsidRDefault="00CF4272">
      <w:pPr>
        <w:pStyle w:val="HTML"/>
      </w:pPr>
      <w:r>
        <w:t>+---------------------------------------+---------</w:t>
      </w:r>
      <w:r>
        <w:t>-------+-----------+</w:t>
      </w:r>
    </w:p>
    <w:p w:rsidR="00000000" w:rsidRDefault="00CF4272">
      <w:pPr>
        <w:pStyle w:val="HTML"/>
      </w:pPr>
      <w:r>
        <w:t>¦Федеральный    фонд       обязательного¦                ¦           ¦</w:t>
      </w:r>
    </w:p>
    <w:p w:rsidR="00000000" w:rsidRDefault="00CF4272">
      <w:pPr>
        <w:pStyle w:val="HTML"/>
      </w:pPr>
      <w:r>
        <w:t>¦медицинского страхования               ¦                ¦           ¦</w:t>
      </w:r>
    </w:p>
    <w:p w:rsidR="00000000" w:rsidRDefault="00CF4272">
      <w:pPr>
        <w:pStyle w:val="HTML"/>
      </w:pPr>
      <w:r>
        <w:t>+---------------------------------------+----------------+-----------+</w:t>
      </w:r>
    </w:p>
    <w:p w:rsidR="00000000" w:rsidRDefault="00CF4272">
      <w:pPr>
        <w:pStyle w:val="HTML"/>
      </w:pPr>
      <w:r>
        <w:t>¦Территориальные   фон</w:t>
      </w:r>
      <w:r>
        <w:t>ды   обязательного¦                ¦           ¦</w:t>
      </w:r>
    </w:p>
    <w:p w:rsidR="00000000" w:rsidRDefault="00CF4272">
      <w:pPr>
        <w:pStyle w:val="HTML"/>
      </w:pPr>
      <w:r>
        <w:lastRenderedPageBreak/>
        <w:t>¦медицинского страхования               ¦                ¦           ¦</w:t>
      </w:r>
    </w:p>
    <w:p w:rsidR="00000000" w:rsidRDefault="00CF4272">
      <w:pPr>
        <w:pStyle w:val="HTML"/>
      </w:pPr>
      <w:r>
        <w:t>+---------------------------------------+----------------+-----------+</w:t>
      </w:r>
    </w:p>
    <w:p w:rsidR="00000000" w:rsidRDefault="00CF4272">
      <w:pPr>
        <w:pStyle w:val="HTML"/>
      </w:pPr>
      <w:r>
        <w:t xml:space="preserve">¦Фонд занятости                         ¦                ¦       </w:t>
      </w:r>
      <w:r>
        <w:t xml:space="preserve">    ¦</w:t>
      </w:r>
    </w:p>
    <w:p w:rsidR="00000000" w:rsidRDefault="00CF4272">
      <w:pPr>
        <w:pStyle w:val="HTML"/>
      </w:pPr>
      <w:r>
        <w:t>+---------------------------------------+----------------+-----------+</w:t>
      </w:r>
    </w:p>
    <w:p w:rsidR="00000000" w:rsidRDefault="00CF4272">
      <w:pPr>
        <w:pStyle w:val="HTML"/>
      </w:pPr>
      <w:r>
        <w:t>¦Общая задолженность по пеням и штрафам:¦                ¦           ¦</w:t>
      </w:r>
    </w:p>
    <w:p w:rsidR="00000000" w:rsidRDefault="00CF4272">
      <w:pPr>
        <w:pStyle w:val="HTML"/>
      </w:pPr>
      <w:r>
        <w:t>----------------------------------------+----------------+------------</w:t>
      </w:r>
    </w:p>
    <w:p w:rsidR="00000000" w:rsidRDefault="00CF4272">
      <w:pPr>
        <w:pStyle w:val="HTML"/>
      </w:pPr>
    </w:p>
    <w:p w:rsidR="00000000" w:rsidRDefault="00CF4272">
      <w:pPr>
        <w:pStyle w:val="HTML"/>
      </w:pPr>
      <w:r>
        <w:t>Примечание.    Сумма    задолженност</w:t>
      </w:r>
      <w:r>
        <w:t>и    по   начисленным   пеням</w:t>
      </w:r>
    </w:p>
    <w:p w:rsidR="00000000" w:rsidRDefault="00CF4272">
      <w:pPr>
        <w:pStyle w:val="HTML"/>
      </w:pPr>
      <w:r>
        <w:t>увеличивается  на  сумму  пени,   начисленную  за  время  рассмотрения</w:t>
      </w:r>
    </w:p>
    <w:p w:rsidR="00000000" w:rsidRDefault="00CF4272">
      <w:pPr>
        <w:pStyle w:val="HTML"/>
      </w:pPr>
      <w:r>
        <w:t>налоговым    органом    заявления    о   предоставлении    права    на</w:t>
      </w:r>
    </w:p>
    <w:p w:rsidR="00000000" w:rsidRDefault="00CF4272">
      <w:pPr>
        <w:pStyle w:val="HTML"/>
      </w:pPr>
      <w:r>
        <w:t>реструктуризацию.</w:t>
      </w:r>
    </w:p>
    <w:p w:rsidR="00000000" w:rsidRDefault="00CF4272">
      <w:pPr>
        <w:pStyle w:val="HTML"/>
      </w:pPr>
    </w:p>
    <w:p w:rsidR="00000000" w:rsidRDefault="00CF4272">
      <w:pPr>
        <w:pStyle w:val="HTML"/>
      </w:pPr>
      <w:r>
        <w:t>Условия предоставления права на реструктуризацию задолженности по</w:t>
      </w:r>
    </w:p>
    <w:p w:rsidR="00000000" w:rsidRDefault="00CF4272">
      <w:pPr>
        <w:pStyle w:val="HTML"/>
      </w:pPr>
      <w:r>
        <w:t>начисленным пеням и штрафам, установленные п. 3 Порядка, утвержденного</w:t>
      </w:r>
    </w:p>
    <w:p w:rsidR="00000000" w:rsidRDefault="00CF4272">
      <w:pPr>
        <w:pStyle w:val="HTML"/>
      </w:pPr>
      <w:r>
        <w:t>Постановлением  Правительства  Российской  Федерации от 08.06.2001 No.</w:t>
      </w:r>
    </w:p>
    <w:p w:rsidR="00000000" w:rsidRDefault="00CF4272">
      <w:pPr>
        <w:pStyle w:val="HTML"/>
      </w:pPr>
      <w:r>
        <w:t>458, выполнены.</w:t>
      </w:r>
    </w:p>
    <w:p w:rsidR="00000000" w:rsidRDefault="00CF4272">
      <w:pPr>
        <w:pStyle w:val="HTML"/>
      </w:pPr>
    </w:p>
    <w:p w:rsidR="00000000" w:rsidRDefault="00CF4272">
      <w:pPr>
        <w:pStyle w:val="HTML"/>
      </w:pPr>
      <w:r>
        <w:t>Руководитель организации ____________ / ___________ / ________________</w:t>
      </w:r>
    </w:p>
    <w:p w:rsidR="00000000" w:rsidRDefault="00CF4272">
      <w:pPr>
        <w:pStyle w:val="HTML"/>
      </w:pPr>
      <w:r>
        <w:t xml:space="preserve">Подпись        Ф.И.О.    </w:t>
      </w:r>
      <w:r>
        <w:t xml:space="preserve">       Дата</w:t>
      </w:r>
    </w:p>
    <w:p w:rsidR="00000000" w:rsidRDefault="00CF4272">
      <w:pPr>
        <w:pStyle w:val="HTML"/>
      </w:pPr>
    </w:p>
    <w:p w:rsidR="00000000" w:rsidRDefault="00CF4272">
      <w:pPr>
        <w:pStyle w:val="HTML"/>
      </w:pPr>
      <w:r>
        <w:t>М.П.</w:t>
      </w:r>
    </w:p>
    <w:p w:rsidR="00000000" w:rsidRDefault="00CF4272">
      <w:pPr>
        <w:pStyle w:val="HTML"/>
      </w:pPr>
    </w:p>
    <w:p w:rsidR="00000000" w:rsidRDefault="00CF4272">
      <w:pPr>
        <w:pStyle w:val="HTML"/>
      </w:pPr>
      <w:r>
        <w:t>Дата поступления заявления __.__.2001 ___________ /__________________/</w:t>
      </w:r>
    </w:p>
    <w:p w:rsidR="00000000" w:rsidRDefault="00CF4272">
      <w:pPr>
        <w:pStyle w:val="HTML"/>
      </w:pPr>
      <w:r>
        <w:t>(отметка налогового органа)             Подпись         Ф.И.О.</w:t>
      </w:r>
    </w:p>
    <w:p w:rsidR="00000000" w:rsidRDefault="00CF4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272">
      <w:pPr>
        <w:pStyle w:val="sel"/>
        <w:divId w:val="175197086"/>
      </w:pPr>
      <w:r>
        <w:t>1 Наименование организации приводится в строгом соответствии с учредительными документами.</w:t>
      </w:r>
    </w:p>
    <w:p w:rsidR="00000000" w:rsidRDefault="00CF4272">
      <w:pPr>
        <w:pStyle w:val="sel"/>
        <w:divId w:val="175197086"/>
      </w:pPr>
      <w:r>
        <w:t>2 Написание адреса производится в строгом соответствии с указанным порядком: почтовый индекс; наименование государства; наименование региона (республика в составе го</w:t>
      </w:r>
      <w:r>
        <w:t>сударства, край, область, автономные образования); наименование района; наименование населенного пункта (город, поселок и др.); наименование части населенного пункта (улица, проспект, переулок и др.); номер дома; корпус или строение; номер квартиры.</w:t>
      </w:r>
    </w:p>
    <w:p w:rsidR="00000000" w:rsidRDefault="00CF4272">
      <w:pPr>
        <w:pStyle w:val="right"/>
      </w:pPr>
      <w:r>
        <w:t>Источн</w:t>
      </w:r>
      <w:r>
        <w:t>ик - Письмо МНС РФ от 05.07.2001 № ВГ-6-08/518@</w:t>
      </w:r>
    </w:p>
    <w:p w:rsidR="00000000" w:rsidRDefault="00CF42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https://порядокправа.рф/obrazecy/zayavlenie_o_predostavlenii_prava_na_restrukturizaciyu_zadolzhennosti_selskoxozyajstvennyx_predpriyatij_2_3.htm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272"/>
    <w:rsid w:val="00CF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310D04-B5C2-4645-8F3A-39382D38B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97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prava_na_restrukturizaciyu_zadolzhennosti_selskoxozyajstvennyx_predpriyatij_2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права на реструктуризацию задолженности сельскохозяйственных предприятий и организаций, крестьянских (фермерских) хозяйств по страховым взносам в бюджеты государственных внебюджетных фондов по начисленным пеням и штрафам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2022-08-26T08:57:00Z</dcterms:created>
  <dcterms:modified xsi:type="dcterms:W3CDTF">2022-08-26T08:57:00Z</dcterms:modified>
</cp:coreProperties>
</file>