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099D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государственной услуги по утверждению планов обеспечения транспортной безопасности объектов транспортной инфраструктуры и транспортных средств</w:t>
      </w:r>
    </w:p>
    <w:p w:rsidR="00000000" w:rsidRDefault="00CE099D">
      <w:pPr>
        <w:pStyle w:val="right"/>
      </w:pPr>
      <w:r>
        <w:t>Приложение N 2 к Административному регламенту Федерального дорожного агентства предоставления государственной услуги по утверждению планов обеспечения транспортной безопасности объектов транспортной инфраструктуры и транспортных средств в установленной сфе</w:t>
      </w:r>
      <w:r>
        <w:t xml:space="preserve">ре деятельности (п. 37) </w:t>
      </w:r>
    </w:p>
    <w:p w:rsidR="00000000" w:rsidRDefault="00CE099D">
      <w:pPr>
        <w:pStyle w:val="HTML"/>
      </w:pPr>
      <w:r>
        <w:t xml:space="preserve">                                                  Руководителю Федерального</w:t>
      </w:r>
    </w:p>
    <w:p w:rsidR="00000000" w:rsidRDefault="00CE099D">
      <w:pPr>
        <w:pStyle w:val="HTML"/>
      </w:pPr>
      <w:r>
        <w:t>дорожного агентства</w:t>
      </w:r>
    </w:p>
    <w:p w:rsidR="00000000" w:rsidRDefault="00CE099D">
      <w:pPr>
        <w:pStyle w:val="HTML"/>
      </w:pPr>
      <w:r>
        <w:t>_________________________</w:t>
      </w:r>
    </w:p>
    <w:p w:rsidR="00000000" w:rsidRDefault="00CE099D">
      <w:pPr>
        <w:pStyle w:val="HTML"/>
      </w:pPr>
    </w:p>
    <w:p w:rsidR="00000000" w:rsidRDefault="00CE099D">
      <w:pPr>
        <w:pStyle w:val="HTML"/>
      </w:pPr>
      <w:r>
        <w:t>Во исполнение ст. 9 Федерального закона от 9 февраля 2007 г. N 16-ФЗ "О</w:t>
      </w:r>
    </w:p>
    <w:p w:rsidR="00000000" w:rsidRDefault="00CE099D">
      <w:pPr>
        <w:pStyle w:val="HTML"/>
      </w:pPr>
      <w:r>
        <w:t>транспортной  безопасности",  приказ</w:t>
      </w:r>
      <w:r>
        <w:t>а  Министерства  транспорта  Российской</w:t>
      </w:r>
    </w:p>
    <w:p w:rsidR="00000000" w:rsidRDefault="00CE099D">
      <w:pPr>
        <w:pStyle w:val="HTML"/>
      </w:pPr>
      <w:r>
        <w:t>Федерации  от  11  февраля  2010 г. N 34 "Об утверждении порядка разработки</w:t>
      </w:r>
    </w:p>
    <w:p w:rsidR="00000000" w:rsidRDefault="00CE099D">
      <w:pPr>
        <w:pStyle w:val="HTML"/>
      </w:pPr>
      <w:r>
        <w:t>планов   обеспечения   транспортной   безопасности   объектов  транспортной</w:t>
      </w:r>
    </w:p>
    <w:p w:rsidR="00000000" w:rsidRDefault="00CE099D">
      <w:pPr>
        <w:pStyle w:val="HTML"/>
      </w:pPr>
      <w:r>
        <w:t>инфраструктуры и транспортных средств", ________________________</w:t>
      </w:r>
      <w:r>
        <w:t>___________</w:t>
      </w:r>
    </w:p>
    <w:p w:rsidR="00000000" w:rsidRDefault="00CE099D">
      <w:pPr>
        <w:pStyle w:val="HTML"/>
      </w:pPr>
      <w:r>
        <w:t>(наименование организации)</w:t>
      </w:r>
    </w:p>
    <w:p w:rsidR="00000000" w:rsidRDefault="00CE099D">
      <w:pPr>
        <w:pStyle w:val="HTML"/>
      </w:pPr>
      <w:r>
        <w:t>представляет  план (изменения и дополнения в план) обеспечения транспортной</w:t>
      </w:r>
    </w:p>
    <w:p w:rsidR="00000000" w:rsidRDefault="00CE099D">
      <w:pPr>
        <w:pStyle w:val="HTML"/>
      </w:pPr>
      <w:r>
        <w:t>(нужное подчеркнуть)</w:t>
      </w:r>
    </w:p>
    <w:p w:rsidR="00000000" w:rsidRDefault="00CE099D">
      <w:pPr>
        <w:pStyle w:val="HTML"/>
      </w:pPr>
      <w:r>
        <w:t>безопасности ___________________________________________ для рассмотрения и</w:t>
      </w:r>
    </w:p>
    <w:p w:rsidR="00000000" w:rsidRDefault="00CE099D">
      <w:pPr>
        <w:pStyle w:val="HTML"/>
      </w:pPr>
      <w:r>
        <w:t>утверждения.</w:t>
      </w:r>
    </w:p>
    <w:p w:rsidR="00000000" w:rsidRDefault="00CE099D">
      <w:pPr>
        <w:pStyle w:val="HTML"/>
      </w:pPr>
      <w:r>
        <w:t>(объект транспортной инфраструк</w:t>
      </w:r>
      <w:r>
        <w:t>туры и транспортных средств)</w:t>
      </w:r>
    </w:p>
    <w:p w:rsidR="00000000" w:rsidRDefault="00CE099D">
      <w:pPr>
        <w:pStyle w:val="HTML"/>
      </w:pPr>
    </w:p>
    <w:p w:rsidR="00000000" w:rsidRDefault="00CE099D">
      <w:pPr>
        <w:pStyle w:val="HTML"/>
      </w:pPr>
      <w:r>
        <w:t>Приложение: _______________ на ___ л.</w:t>
      </w:r>
    </w:p>
    <w:p w:rsidR="00000000" w:rsidRDefault="00CE099D">
      <w:pPr>
        <w:pStyle w:val="HTML"/>
      </w:pPr>
    </w:p>
    <w:p w:rsidR="00000000" w:rsidRDefault="00CE099D">
      <w:pPr>
        <w:pStyle w:val="HTML"/>
      </w:pPr>
      <w:r>
        <w:t>______________________________             ________________________________</w:t>
      </w:r>
    </w:p>
    <w:p w:rsidR="00000000" w:rsidRDefault="00CE099D">
      <w:pPr>
        <w:pStyle w:val="HTML"/>
      </w:pPr>
      <w:r>
        <w:t>(должность руководителя)                    (фамилия, имя, отчество)</w:t>
      </w:r>
    </w:p>
    <w:p w:rsidR="00000000" w:rsidRDefault="00CE09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99D">
      <w:pPr>
        <w:pStyle w:val="right"/>
      </w:pPr>
      <w:r>
        <w:t>Источник - Приказ Минтранса России от 09.</w:t>
      </w:r>
      <w:r>
        <w:t>07.2012 № 215 (с изменениями и дополнениями на 2013 год)</w:t>
      </w:r>
    </w:p>
    <w:p w:rsidR="00000000" w:rsidRDefault="00CE09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https://порядокправа.рф/obrazecy/zayavlenie_o_predostavlenii_gosudarstvennoj_uslugi_po_utverzhdeniyu_planov_obespecheniya_transportnoj_bez.htm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99D"/>
    <w:rsid w:val="00CE0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C7D5DA-46F2-4881-A956-41F7F04DE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gosudarstvennoj_uslugi_po_utverzhdeniyu_planov_obespecheniya_transportnoj_be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государственной услуги по утверждению планов обеспечения транспортной безопасности объектов транспортной инфраструктуры и транспортных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2022-08-26T07:38:00Z</dcterms:created>
  <dcterms:modified xsi:type="dcterms:W3CDTF">2022-08-26T07:38:00Z</dcterms:modified>
</cp:coreProperties>
</file>