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60B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двойного стандартного налогового вычета на ребенка единственному родителю (образец заполнения). Вариант 2</w:t>
      </w:r>
    </w:p>
    <w:p w:rsidR="00000000" w:rsidRDefault="002660B1">
      <w:pPr>
        <w:pStyle w:val="right"/>
      </w:pPr>
      <w:r>
        <w:t>Генеральному директору ООО "Альфа" Котову А.П. от продавца-консультанта Синицыной М.А.</w:t>
      </w:r>
    </w:p>
    <w:p w:rsidR="00000000" w:rsidRDefault="00266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0B1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двойного стандартного налогового вычета на ребенка единственному родителю</w:t>
      </w:r>
    </w:p>
    <w:p w:rsidR="00000000" w:rsidRDefault="002660B1">
      <w:pPr>
        <w:pStyle w:val="just"/>
      </w:pPr>
      <w:r>
        <w:t>Я, Синицына Марина Александровна, в соответствии с положениями пп. 4 п. 1 ст. 218 НК РФ прошу предоставить мне за каждый месяц налогового периода (2014 г.)</w:t>
      </w:r>
      <w:r>
        <w:t xml:space="preserve"> стандартный налоговый вычет на ребенка Синицына Владислава Александровича, 2008 года рождения, в двойном размере (2800 руб.) как одинокому родителю (абз. 13 пп. 4 п. 1 ст. 218 НК РФ).</w:t>
      </w:r>
    </w:p>
    <w:p w:rsidR="00000000" w:rsidRDefault="002660B1">
      <w:pPr>
        <w:pStyle w:val="just"/>
      </w:pPr>
      <w:r>
        <w:t xml:space="preserve">Настоящим подтверждаю, что в данный момент в браке не состою. Обязуюсь </w:t>
      </w:r>
      <w:r>
        <w:t>в случае вступления в будущем в брак незамедлительно известить об этом работодателя.</w:t>
      </w:r>
    </w:p>
    <w:p w:rsidR="00000000" w:rsidRDefault="002660B1">
      <w:pPr>
        <w:pStyle w:val="just"/>
      </w:pPr>
      <w:r>
        <w:t>Приложения:</w:t>
      </w:r>
    </w:p>
    <w:p w:rsidR="00000000" w:rsidRDefault="002660B1">
      <w:pPr>
        <w:pStyle w:val="just"/>
      </w:pPr>
      <w:r>
        <w:t>- копия свидетельства о рождении В.А. Синицына;</w:t>
      </w:r>
    </w:p>
    <w:p w:rsidR="00000000" w:rsidRDefault="002660B1">
      <w:pPr>
        <w:pStyle w:val="just"/>
      </w:pPr>
      <w:r>
        <w:t>- справка о рождении ребенка (форма N 25);</w:t>
      </w:r>
    </w:p>
    <w:p w:rsidR="00000000" w:rsidRDefault="002660B1">
      <w:pPr>
        <w:pStyle w:val="just"/>
      </w:pPr>
      <w:r>
        <w:t xml:space="preserve">- копия раздела паспорта "Семейное положение" с отсутствием отметок </w:t>
      </w:r>
      <w:r>
        <w:t>о вступлении в брак.</w:t>
      </w:r>
    </w:p>
    <w:p w:rsidR="00000000" w:rsidRDefault="00266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0B1">
      <w:pPr>
        <w:pStyle w:val="HTML"/>
      </w:pPr>
      <w:r>
        <w:t xml:space="preserve"> 10    января     14                                             Синицына</w:t>
      </w:r>
    </w:p>
    <w:p w:rsidR="00000000" w:rsidRDefault="002660B1">
      <w:pPr>
        <w:pStyle w:val="HTML"/>
      </w:pPr>
      <w:r>
        <w:t>"--" ---------- 20-- г.                                        ------------</w:t>
      </w:r>
    </w:p>
    <w:p w:rsidR="00000000" w:rsidRDefault="002660B1">
      <w:pPr>
        <w:pStyle w:val="HTML"/>
      </w:pPr>
      <w:r>
        <w:t>(дата)                                                    (подпись)</w:t>
      </w:r>
    </w:p>
    <w:p w:rsidR="00000000" w:rsidRDefault="002660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ps://порядокправа.рф/obrazecy/zayavlenie_o_predostavlenii_dvojnogo_standartnogo_nalogovogo_vycheta_na_rebenka_edinstvennomu_roditelyu_2.htm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0B1"/>
    <w:rsid w:val="0026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D3708-C773-4198-B635-0360274DA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vojnogo_standartnogo_nalogovogo_vycheta_na_rebenka_edinstvennomu_roditel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двойного стандартного налогового вычета на ребенка единственному родителю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2022-08-26T07:36:00Z</dcterms:created>
  <dcterms:modified xsi:type="dcterms:W3CDTF">2022-08-26T07:36:00Z</dcterms:modified>
</cp:coreProperties>
</file>