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C40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непринятии наследства (образец заполнения)</w:t>
      </w:r>
    </w:p>
    <w:p w:rsidR="00000000" w:rsidRDefault="00627C40">
      <w:pPr>
        <w:pStyle w:val="right"/>
      </w:pPr>
      <w:r>
        <w:t>Нотариусу г. Москвы Ивановой М.С. от Макарова С.Н., проживающего по адресу: г. Москва, ул. Лесная, д. 24, кв. 12</w:t>
      </w:r>
    </w:p>
    <w:p w:rsidR="00000000" w:rsidRDefault="006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C4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27C40">
      <w:pPr>
        <w:pStyle w:val="just"/>
      </w:pPr>
      <w:r>
        <w:t>Я, Макаров Сергей Николаевич, настоящим заявлением сообщаю, что мною пропущен срок для принятия наследства после моего отца, Макарова Николая Андреевича, умершего 14 января 1994 года. Наследство после его смерти я не принимал, на него, в чем бы оно ни закл</w:t>
      </w:r>
      <w:r>
        <w:t>ючалось и где бы оно ни находилось, не претендую и оформлять свои наследственные права не желаю. В суд для восстановления срока принятия наследства и раздела наследственного имущества обращаться не намерен.</w:t>
      </w:r>
    </w:p>
    <w:p w:rsidR="00000000" w:rsidRDefault="00627C40">
      <w:pPr>
        <w:pStyle w:val="just"/>
      </w:pPr>
      <w:r>
        <w:t>Город Москва, десятое марта двухтысячного года.</w:t>
      </w:r>
    </w:p>
    <w:p w:rsidR="00000000" w:rsidRDefault="00627C40">
      <w:pPr>
        <w:pStyle w:val="just"/>
      </w:pPr>
      <w:r>
        <w:t>П</w:t>
      </w:r>
      <w:r>
        <w:t>одпись:</w:t>
      </w:r>
    </w:p>
    <w:p w:rsidR="00000000" w:rsidRDefault="0062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C40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627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https://порядокправа.рф/obrazecy/zayavlenie_o_neprinyatii_nasledstva_obrazec_zapolneniya.htm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40"/>
    <w:rsid w:val="0062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A50D8-41A8-45DB-BC90-CC8B7179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prinyatii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непринятии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