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D9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контрольно-поверочного пункта центрального таможенного управления в качестве базового метрологического органа Метрологической службы ГТК России</w:t>
      </w:r>
    </w:p>
    <w:p w:rsidR="00000000" w:rsidRDefault="00606D9D">
      <w:pPr>
        <w:pStyle w:val="right"/>
      </w:pPr>
      <w:r>
        <w:t>Приложение 11 к Инструкции по аккредитации поверочных органов Метрологической службы ГТК России на право поверки средств измерений</w:t>
      </w:r>
    </w:p>
    <w:p w:rsidR="00000000" w:rsidRDefault="00606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9D">
      <w:pPr>
        <w:pStyle w:val="HTML"/>
      </w:pPr>
      <w:r>
        <w:t xml:space="preserve">                                            Начальнику 32-го ГНИИИ</w:t>
      </w:r>
    </w:p>
    <w:p w:rsidR="00000000" w:rsidRDefault="00606D9D">
      <w:pPr>
        <w:pStyle w:val="HTML"/>
      </w:pPr>
      <w:r>
        <w:t>Минобороны России,</w:t>
      </w:r>
    </w:p>
    <w:p w:rsidR="00000000" w:rsidRDefault="00606D9D">
      <w:pPr>
        <w:pStyle w:val="HTML"/>
      </w:pPr>
      <w:r>
        <w:t>141006, г. Мытищи-6</w:t>
      </w:r>
    </w:p>
    <w:p w:rsidR="00000000" w:rsidRDefault="00606D9D">
      <w:pPr>
        <w:pStyle w:val="HTML"/>
      </w:pPr>
    </w:p>
    <w:p w:rsidR="00000000" w:rsidRDefault="00606D9D">
      <w:pPr>
        <w:pStyle w:val="HTML"/>
      </w:pPr>
      <w:r>
        <w:t>ЗАЯВЛЕНИЕ</w:t>
      </w:r>
    </w:p>
    <w:p w:rsidR="00000000" w:rsidRDefault="00606D9D">
      <w:pPr>
        <w:pStyle w:val="HTML"/>
      </w:pPr>
    </w:p>
    <w:p w:rsidR="00000000" w:rsidRDefault="00606D9D">
      <w:pPr>
        <w:pStyle w:val="HTML"/>
      </w:pPr>
      <w:r>
        <w:t xml:space="preserve">Прошу </w:t>
      </w:r>
      <w:r>
        <w:t>зарегистрировать _______________________________________</w:t>
      </w:r>
    </w:p>
    <w:p w:rsidR="00000000" w:rsidRDefault="00606D9D">
      <w:pPr>
        <w:pStyle w:val="HTML"/>
      </w:pPr>
      <w:r>
        <w:t>(наименование поверочного органа)</w:t>
      </w:r>
    </w:p>
    <w:p w:rsidR="00000000" w:rsidRDefault="00606D9D">
      <w:pPr>
        <w:pStyle w:val="HTML"/>
      </w:pPr>
      <w:r>
        <w:t>в качестве базового метрологического органа Метрологической службы</w:t>
      </w:r>
    </w:p>
    <w:p w:rsidR="00000000" w:rsidRDefault="00606D9D">
      <w:pPr>
        <w:pStyle w:val="HTML"/>
      </w:pPr>
      <w:r>
        <w:t>ГТК  России.  Аттестат  аккредитации  на  право  поверки   средств</w:t>
      </w:r>
    </w:p>
    <w:p w:rsidR="00000000" w:rsidRDefault="00606D9D">
      <w:pPr>
        <w:pStyle w:val="HTML"/>
      </w:pPr>
      <w:r>
        <w:t>измерений N ____ от ___________</w:t>
      </w:r>
      <w:r>
        <w:t>.</w:t>
      </w:r>
    </w:p>
    <w:p w:rsidR="00000000" w:rsidRDefault="00606D9D">
      <w:pPr>
        <w:pStyle w:val="HTML"/>
      </w:pPr>
    </w:p>
    <w:p w:rsidR="00000000" w:rsidRDefault="00606D9D">
      <w:pPr>
        <w:pStyle w:val="HTML"/>
      </w:pPr>
      <w:r>
        <w:t>Приложения: 1. Положение о базовом метрологическом органе.</w:t>
      </w:r>
    </w:p>
    <w:p w:rsidR="00000000" w:rsidRDefault="00606D9D">
      <w:pPr>
        <w:pStyle w:val="HTML"/>
      </w:pPr>
      <w:r>
        <w:t>2. Список экспертов (кандидатов в эксперты).</w:t>
      </w:r>
    </w:p>
    <w:p w:rsidR="00000000" w:rsidRDefault="00606D9D">
      <w:pPr>
        <w:pStyle w:val="HTML"/>
      </w:pPr>
    </w:p>
    <w:p w:rsidR="00000000" w:rsidRDefault="00606D9D">
      <w:pPr>
        <w:pStyle w:val="HTML"/>
      </w:pPr>
      <w:r>
        <w:t>Начальник управления спецтехники и</w:t>
      </w:r>
    </w:p>
    <w:p w:rsidR="00000000" w:rsidRDefault="00606D9D">
      <w:pPr>
        <w:pStyle w:val="HTML"/>
      </w:pPr>
      <w:r>
        <w:t>автоматизации таможенных технологий _________ ____________________</w:t>
      </w:r>
    </w:p>
    <w:p w:rsidR="00000000" w:rsidRDefault="00606D9D">
      <w:pPr>
        <w:pStyle w:val="HTML"/>
      </w:pPr>
      <w:r>
        <w:t>(подпись)  (инициалы, фамилия)</w:t>
      </w:r>
    </w:p>
    <w:p w:rsidR="00000000" w:rsidRDefault="00606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D9D">
      <w:pPr>
        <w:pStyle w:val="right"/>
      </w:pPr>
      <w:r>
        <w:t>Источник - При</w:t>
      </w:r>
      <w:r>
        <w:t>каз ГТК России от 21.08.2003 № 910 (с изменениями и дополнениями на 2004 год)</w:t>
      </w:r>
    </w:p>
    <w:p w:rsidR="00000000" w:rsidRDefault="00606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https://порядокправа.рф/obrazecy/zayavlenie_na_registraciyu_kontrolno_poverochnogo_punkta_centralnogo_tamozhennogo_upravleniya_v_kachestv.htm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9D"/>
    <w:rsid w:val="0060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AC028-7928-4826-9E46-E8391377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kontrolno_poverochnogo_punkta_centralnogo_tamozhennogo_upravleniya_v_kac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контрольно-поверочного пункта центрального таможенного управления в качестве базового метрологического органа Метрологической службы ГТК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