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C8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прекращение разрешения на использование радиочастот или радиочастотных каналов (для юридического лица или индивидуального предпринимателя)</w:t>
      </w:r>
    </w:p>
    <w:p w:rsidR="00000000" w:rsidRDefault="00E42C8C">
      <w:pPr>
        <w:pStyle w:val="right"/>
      </w:pPr>
      <w:r>
        <w:t>Приложение N 11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</w:t>
      </w:r>
      <w:r>
        <w:t>ия решений о присвоении (назначении) радиочастот или радиочастотных каналов в пределах выделенных</w:t>
      </w:r>
    </w:p>
    <w:p w:rsidR="00000000" w:rsidRDefault="00E42C8C">
      <w:pPr>
        <w:pStyle w:val="right"/>
        <w:spacing w:after="240" w:afterAutospacing="0"/>
      </w:pPr>
      <w:r>
        <w:t xml:space="preserve">полос радиочастот </w:t>
      </w:r>
    </w:p>
    <w:p w:rsidR="00000000" w:rsidRDefault="00E42C8C">
      <w:pPr>
        <w:pStyle w:val="right"/>
        <w:spacing w:after="240" w:afterAutospacing="0"/>
      </w:pPr>
      <w:r>
        <w:t xml:space="preserve">(для юридического лица </w:t>
      </w:r>
      <w:r>
        <w:br/>
        <w:t xml:space="preserve">или индивидуального </w:t>
      </w:r>
      <w:r>
        <w:br/>
        <w:t xml:space="preserve">предпринимателя) </w:t>
      </w:r>
    </w:p>
    <w:p w:rsidR="00000000" w:rsidRDefault="00E42C8C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E42C8C">
      <w:pPr>
        <w:pStyle w:val="HTML"/>
      </w:pPr>
      <w:r>
        <w:t>сфере</w:t>
      </w:r>
      <w:r>
        <w:t xml:space="preserve"> связи, информационных</w:t>
      </w:r>
    </w:p>
    <w:p w:rsidR="00000000" w:rsidRDefault="00E42C8C">
      <w:pPr>
        <w:pStyle w:val="HTML"/>
      </w:pPr>
      <w:r>
        <w:t>технологий и массовых коммуникаций</w:t>
      </w:r>
    </w:p>
    <w:p w:rsidR="00000000" w:rsidRDefault="00E42C8C">
      <w:pPr>
        <w:pStyle w:val="HTML"/>
      </w:pPr>
    </w:p>
    <w:p w:rsidR="00000000" w:rsidRDefault="00E42C8C">
      <w:pPr>
        <w:pStyle w:val="HTML"/>
      </w:pPr>
      <w:r>
        <w:t>Исходящий N</w:t>
      </w:r>
    </w:p>
    <w:p w:rsidR="00000000" w:rsidRDefault="00E42C8C">
      <w:pPr>
        <w:pStyle w:val="HTML"/>
      </w:pPr>
      <w:r>
        <w:t>Дата заполнения заявления</w:t>
      </w:r>
    </w:p>
    <w:p w:rsidR="00000000" w:rsidRDefault="00E42C8C">
      <w:pPr>
        <w:pStyle w:val="HTML"/>
      </w:pPr>
    </w:p>
    <w:p w:rsidR="00000000" w:rsidRDefault="00E42C8C">
      <w:pPr>
        <w:pStyle w:val="HTML"/>
      </w:pPr>
      <w:r>
        <w:t>ЗАЯВЛЕНИЕ</w:t>
      </w:r>
    </w:p>
    <w:p w:rsidR="00000000" w:rsidRDefault="00E42C8C">
      <w:pPr>
        <w:pStyle w:val="HTML"/>
      </w:pPr>
      <w:r>
        <w:t>НА ПРЕКРАЩЕНИЕ РАЗРЕШЕНИЯ НА ИСПОЛЬЗОВАНИЕ РАДИОЧАСТОТ</w:t>
      </w:r>
    </w:p>
    <w:p w:rsidR="00000000" w:rsidRDefault="00E42C8C">
      <w:pPr>
        <w:pStyle w:val="HTML"/>
      </w:pPr>
      <w:r>
        <w:t>ИЛИ РАДИОЧАСТОТНЫХ КАНАЛОВ</w:t>
      </w:r>
    </w:p>
    <w:p w:rsidR="00000000" w:rsidRDefault="00E42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C8C">
      <w:pPr>
        <w:pStyle w:val="left"/>
      </w:pPr>
      <w:r>
        <w:t>1.</w:t>
      </w:r>
    </w:p>
    <w:p w:rsidR="00000000" w:rsidRDefault="00E42C8C">
      <w:pPr>
        <w:pStyle w:val="left"/>
      </w:pPr>
      <w:r>
        <w:t>Организационно-правовая форма и полное наименование юридическо</w:t>
      </w:r>
      <w:r>
        <w:t>го лица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"федеральное государственное унитарное предприятие "Главный радиочастотный центр"</w:t>
      </w:r>
    </w:p>
    <w:p w:rsidR="00000000" w:rsidRDefault="00E42C8C">
      <w:pPr>
        <w:pStyle w:val="left"/>
      </w:pPr>
      <w:r>
        <w:t>2.</w:t>
      </w:r>
    </w:p>
    <w:p w:rsidR="00000000" w:rsidRDefault="00E42C8C">
      <w:pPr>
        <w:pStyle w:val="left"/>
      </w:pPr>
      <w:r>
        <w:t>Адрес места нахождения в соответствии с учредительными документами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"Дербеневская набережная, д. 7, стр. 15, Москва, 117997"</w:t>
      </w:r>
    </w:p>
    <w:p w:rsidR="00000000" w:rsidRDefault="00E42C8C">
      <w:pPr>
        <w:pStyle w:val="left"/>
      </w:pPr>
      <w:r>
        <w:t>3</w:t>
      </w:r>
      <w:r>
        <w:t>.</w:t>
      </w:r>
    </w:p>
    <w:p w:rsidR="00000000" w:rsidRDefault="00E42C8C">
      <w:pPr>
        <w:pStyle w:val="left"/>
      </w:pPr>
      <w:r>
        <w:t xml:space="preserve">Адрес для направления решения Роскомнадзора </w:t>
      </w:r>
      <w:r>
        <w:rPr>
          <w:vertAlign w:val="superscript"/>
        </w:rPr>
        <w:t>1</w:t>
      </w:r>
      <w:r>
        <w:t xml:space="preserve"> </w:t>
      </w:r>
    </w:p>
    <w:p w:rsidR="00000000" w:rsidRDefault="00E42C8C">
      <w:pPr>
        <w:pStyle w:val="left"/>
      </w:pPr>
      <w:r>
        <w:lastRenderedPageBreak/>
        <w:t>пример заполнения:</w:t>
      </w:r>
    </w:p>
    <w:p w:rsidR="00000000" w:rsidRDefault="00E42C8C">
      <w:pPr>
        <w:pStyle w:val="left"/>
      </w:pPr>
      <w:r>
        <w:t>"Дербеневская набережная, д. 7, стр. 15, Москва, 117997"</w:t>
      </w:r>
    </w:p>
    <w:p w:rsidR="00000000" w:rsidRDefault="00E42C8C">
      <w:pPr>
        <w:pStyle w:val="left"/>
      </w:pPr>
      <w:r>
        <w:t>4.</w:t>
      </w:r>
    </w:p>
    <w:p w:rsidR="00000000" w:rsidRDefault="00E42C8C">
      <w:pPr>
        <w:pStyle w:val="left"/>
      </w:pPr>
      <w:r>
        <w:t>Код города, номер телефона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"(495) 748-38-98"</w:t>
      </w:r>
    </w:p>
    <w:p w:rsidR="00000000" w:rsidRDefault="00E42C8C">
      <w:pPr>
        <w:pStyle w:val="left"/>
      </w:pPr>
      <w:r>
        <w:t>5.</w:t>
      </w:r>
    </w:p>
    <w:p w:rsidR="00000000" w:rsidRDefault="00E42C8C">
      <w:pPr>
        <w:pStyle w:val="left"/>
      </w:pPr>
      <w:r>
        <w:t>Код города, номер факса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</w:t>
      </w:r>
      <w:r>
        <w:t>(499) 230-15-31"</w:t>
      </w:r>
    </w:p>
    <w:p w:rsidR="00000000" w:rsidRDefault="00E42C8C">
      <w:pPr>
        <w:pStyle w:val="left"/>
      </w:pPr>
      <w:r>
        <w:t>6.</w:t>
      </w:r>
    </w:p>
    <w:p w:rsidR="00000000" w:rsidRDefault="00E42C8C">
      <w:pPr>
        <w:pStyle w:val="left"/>
      </w:pPr>
      <w:r>
        <w:t>Основной государственный регистрационный номер (ОГРН) (для юридического лица)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"1027739334479"</w:t>
      </w:r>
    </w:p>
    <w:p w:rsidR="00000000" w:rsidRDefault="00E42C8C">
      <w:pPr>
        <w:pStyle w:val="left"/>
      </w:pPr>
      <w:r>
        <w:t>7.</w:t>
      </w:r>
    </w:p>
    <w:p w:rsidR="00000000" w:rsidRDefault="00E42C8C">
      <w:pPr>
        <w:pStyle w:val="left"/>
      </w:pPr>
      <w:r>
        <w:t>Дата присвоения ОГРН (для юридического лица)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"08.10.2002"</w:t>
      </w:r>
    </w:p>
    <w:p w:rsidR="00000000" w:rsidRDefault="00E42C8C">
      <w:pPr>
        <w:pStyle w:val="left"/>
      </w:pPr>
      <w:r>
        <w:t>8.</w:t>
      </w:r>
    </w:p>
    <w:p w:rsidR="00000000" w:rsidRDefault="00E42C8C">
      <w:pPr>
        <w:pStyle w:val="left"/>
      </w:pPr>
      <w:r>
        <w:t>Идентификационный номер налогоплательщик</w:t>
      </w:r>
      <w:r>
        <w:t>а (ИНН)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"7706228218"</w:t>
      </w:r>
    </w:p>
    <w:p w:rsidR="00000000" w:rsidRDefault="00E42C8C">
      <w:pPr>
        <w:pStyle w:val="left"/>
      </w:pPr>
      <w:r>
        <w:t>9.</w:t>
      </w:r>
    </w:p>
    <w:p w:rsidR="00000000" w:rsidRDefault="00E42C8C">
      <w:pPr>
        <w:pStyle w:val="left"/>
      </w:pPr>
      <w:r>
        <w:t>Радиослужба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"сухопутная подвижная"</w:t>
      </w:r>
    </w:p>
    <w:p w:rsidR="00000000" w:rsidRDefault="00E42C8C">
      <w:pPr>
        <w:pStyle w:val="left"/>
      </w:pPr>
      <w:r>
        <w:t>10.</w:t>
      </w:r>
    </w:p>
    <w:p w:rsidR="00000000" w:rsidRDefault="00E42C8C">
      <w:pPr>
        <w:pStyle w:val="left"/>
      </w:pPr>
      <w:r>
        <w:t>Номер и дата разрешения на использование радиочастот или радиочастотных каналов</w:t>
      </w:r>
    </w:p>
    <w:p w:rsidR="00000000" w:rsidRDefault="00E42C8C">
      <w:pPr>
        <w:pStyle w:val="left"/>
      </w:pPr>
      <w:r>
        <w:t>пример заполнения:</w:t>
      </w:r>
    </w:p>
    <w:p w:rsidR="00000000" w:rsidRDefault="00E42C8C">
      <w:pPr>
        <w:pStyle w:val="left"/>
      </w:pPr>
      <w:r>
        <w:t>"06-016448 от 21.11.2006"</w:t>
      </w:r>
    </w:p>
    <w:p w:rsidR="00000000" w:rsidRDefault="00E42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C8C">
      <w:pPr>
        <w:pStyle w:val="HTML"/>
      </w:pPr>
      <w:r>
        <w:t xml:space="preserve">Просим    </w:t>
      </w:r>
      <w:r>
        <w:t>прекратить    разрешение   на   использование   радиочастот   или</w:t>
      </w:r>
    </w:p>
    <w:p w:rsidR="00000000" w:rsidRDefault="00E42C8C">
      <w:pPr>
        <w:pStyle w:val="HTML"/>
      </w:pPr>
      <w:r>
        <w:t>радиочастотных каналов.</w:t>
      </w:r>
    </w:p>
    <w:p w:rsidR="00000000" w:rsidRDefault="00E42C8C">
      <w:pPr>
        <w:pStyle w:val="HTML"/>
      </w:pPr>
    </w:p>
    <w:p w:rsidR="00000000" w:rsidRDefault="00E42C8C">
      <w:pPr>
        <w:pStyle w:val="HTML"/>
      </w:pPr>
      <w:r>
        <w:t>Приложение:    1.   Нотариально   заверенная    копия    доверенности    от</w:t>
      </w:r>
    </w:p>
    <w:p w:rsidR="00000000" w:rsidRDefault="00E42C8C">
      <w:pPr>
        <w:pStyle w:val="HTML"/>
      </w:pPr>
      <w:r>
        <w:t>юридического лица на право обращения  в  Федеральную  службу</w:t>
      </w:r>
    </w:p>
    <w:p w:rsidR="00000000" w:rsidRDefault="00E42C8C">
      <w:pPr>
        <w:pStyle w:val="HTML"/>
      </w:pPr>
      <w:r>
        <w:t>по  надзору  в  сфере  связи</w:t>
      </w:r>
      <w:r>
        <w:t>,  информационных  технологий  и</w:t>
      </w:r>
    </w:p>
    <w:p w:rsidR="00000000" w:rsidRDefault="00E42C8C">
      <w:pPr>
        <w:pStyle w:val="HTML"/>
      </w:pPr>
      <w:r>
        <w:t>массовых коммуникаций по вопросу прекращения  разрешения  на</w:t>
      </w:r>
    </w:p>
    <w:p w:rsidR="00000000" w:rsidRDefault="00E42C8C">
      <w:pPr>
        <w:pStyle w:val="HTML"/>
      </w:pPr>
      <w:r>
        <w:t>использование  радиочастот  или  радиочастотных  каналов  (в</w:t>
      </w:r>
    </w:p>
    <w:p w:rsidR="00000000" w:rsidRDefault="00E42C8C">
      <w:pPr>
        <w:pStyle w:val="HTML"/>
      </w:pPr>
      <w:r>
        <w:t>случае обращения филиала или структурного  подразделения,  а</w:t>
      </w:r>
    </w:p>
    <w:p w:rsidR="00000000" w:rsidRDefault="00E42C8C">
      <w:pPr>
        <w:pStyle w:val="HTML"/>
      </w:pPr>
      <w:r>
        <w:t>также уполномоченного лица от имени юрид</w:t>
      </w:r>
      <w:r>
        <w:t>ического лица).</w:t>
      </w:r>
    </w:p>
    <w:p w:rsidR="00000000" w:rsidRDefault="00E42C8C">
      <w:pPr>
        <w:pStyle w:val="HTML"/>
      </w:pPr>
    </w:p>
    <w:p w:rsidR="00000000" w:rsidRDefault="00E42C8C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        __________________       ____________________</w:t>
      </w:r>
    </w:p>
    <w:p w:rsidR="00000000" w:rsidRDefault="00E42C8C">
      <w:pPr>
        <w:pStyle w:val="HTML"/>
      </w:pPr>
      <w:r>
        <w:t>(подпись)            (инициалы, фамилия)</w:t>
      </w:r>
    </w:p>
    <w:p w:rsidR="00000000" w:rsidRDefault="00E42C8C">
      <w:pPr>
        <w:pStyle w:val="HTML"/>
      </w:pPr>
      <w:r>
        <w:t>М.П.</w:t>
      </w:r>
    </w:p>
    <w:p w:rsidR="00000000" w:rsidRDefault="00E42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C8C">
      <w:pPr>
        <w:pStyle w:val="sel"/>
        <w:divId w:val="705256757"/>
      </w:pPr>
      <w:r>
        <w:t>1 Проставляется наименование организации-получателя и его почтовый адрес.</w:t>
      </w:r>
    </w:p>
    <w:p w:rsidR="00000000" w:rsidRDefault="00E42C8C">
      <w:pPr>
        <w:pStyle w:val="sel"/>
        <w:divId w:val="705256757"/>
      </w:pPr>
      <w:r>
        <w:t>2 В строке проставляется должность, подпись, ин</w:t>
      </w:r>
      <w:r>
        <w:t>ициалы и фамилия руководителя юридического лица и уполномоченного лица от имени юридического лица, а также оттиск печати юридического лица или филиала.</w:t>
      </w:r>
    </w:p>
    <w:p w:rsidR="00000000" w:rsidRDefault="00E42C8C">
      <w:pPr>
        <w:pStyle w:val="right"/>
      </w:pPr>
      <w:r>
        <w:t>Источник - Решение ГКРЧ при Минкомсвязи России от 20.12.2011 № 11-13-02 (с изменениями и дополнениями на</w:t>
      </w:r>
      <w:r>
        <w:t xml:space="preserve"> 2014 год)</w:t>
      </w:r>
    </w:p>
    <w:p w:rsidR="00000000" w:rsidRDefault="00E42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https://порядокправа.рф/obrazecy/zayavlenie_na_prekrashhenie_razresheniya_na_ispolzovanie_radiochastot_ili_radiochastotnyx_kanalov_dlya_yuri.htm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8C"/>
    <w:rsid w:val="00E4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D7DCA-D264-47CD-82E2-A5354010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25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krashhenie_razresheniya_na_ispolzovanie_radiochastot_ili_radiochastotnyx_kanalov_dlya_yu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прекращение разрешения на использование радиочастот или радиочастотных каналов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