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B9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получение согласования места размещения территориально обособленных объектов организации - соискателя лицензии на розничную продажу алкогольной продукции на </w:t>
      </w:r>
      <w:r>
        <w:rPr>
          <w:rFonts w:eastAsia="Times New Roman"/>
        </w:rPr>
        <w:t>территории Воскресенского муниципального района Московской области</w:t>
      </w:r>
    </w:p>
    <w:p w:rsidR="00000000" w:rsidRDefault="00D40B9B">
      <w:pPr>
        <w:pStyle w:val="right"/>
      </w:pPr>
      <w:r>
        <w:t>Приложение N 2 к Постановлению администрации Воскресенского муниципального района Московской области от 29 апреля 2009 г. N 725</w:t>
      </w:r>
    </w:p>
    <w:p w:rsidR="00000000" w:rsidRDefault="00D40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B9B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ПОЛУЧЕНИЕ СОГЛАСОВАНИЯ МЕСТА РАЗМЕЩЕНИЯ ТЕРРИТО</w:t>
      </w:r>
      <w:r>
        <w:rPr>
          <w:rFonts w:eastAsia="Times New Roman"/>
        </w:rPr>
        <w:t>РИАЛЬНО ОБОСОБЛЕННЫХ ОБЪЕКТОВ ОРГАНИЗАЦИИ - СОИСКАТЕЛЯ ЛИЦЕНЗИИ НА РОЗНИЧНУЮ ПРОДАЖУ АЛКОГОЛЬНОЙ ПРОДУКЦИИ НА ТЕРРИТОРИИ ВОСКРЕСЕНСКОГО МУНИЦИПАЛЬНОГО РАЙОНА</w:t>
      </w:r>
    </w:p>
    <w:p w:rsidR="00000000" w:rsidRDefault="00D40B9B">
      <w:pPr>
        <w:pStyle w:val="HTML"/>
      </w:pPr>
      <w:r>
        <w:t>N _________от ___________________________________</w:t>
      </w:r>
    </w:p>
    <w:p w:rsidR="00000000" w:rsidRDefault="00D40B9B">
      <w:pPr>
        <w:pStyle w:val="HTML"/>
      </w:pPr>
      <w:r>
        <w:t>Выдано _________________________________________</w:t>
      </w:r>
      <w:r>
        <w:t>___________________________</w:t>
      </w:r>
    </w:p>
    <w:p w:rsidR="00000000" w:rsidRDefault="00D40B9B">
      <w:pPr>
        <w:pStyle w:val="HTML"/>
      </w:pPr>
      <w:r>
        <w:t>Сведения о государственной регистрации юридического лица:</w:t>
      </w:r>
    </w:p>
    <w:p w:rsidR="00000000" w:rsidRDefault="00D40B9B">
      <w:pPr>
        <w:pStyle w:val="HTML"/>
      </w:pPr>
      <w:r>
        <w:t>Свидетельство от ________ N _____________, регистрирующий орган ___________</w:t>
      </w:r>
    </w:p>
    <w:p w:rsidR="00000000" w:rsidRDefault="00D40B9B">
      <w:pPr>
        <w:pStyle w:val="HTML"/>
      </w:pPr>
      <w:r>
        <w:t>ИНН налогоплательщика N ___________________________________________________</w:t>
      </w:r>
    </w:p>
    <w:p w:rsidR="00000000" w:rsidRDefault="00D40B9B">
      <w:pPr>
        <w:pStyle w:val="HTML"/>
      </w:pPr>
      <w:r>
        <w:t xml:space="preserve">Юридический адрес </w:t>
      </w:r>
      <w:r>
        <w:t>_________________________________________________________</w:t>
      </w:r>
    </w:p>
    <w:p w:rsidR="00000000" w:rsidRDefault="00D40B9B">
      <w:pPr>
        <w:pStyle w:val="HTML"/>
      </w:pPr>
      <w:r>
        <w:t>___________________________________________________________________________</w:t>
      </w:r>
    </w:p>
    <w:p w:rsidR="00000000" w:rsidRDefault="00D40B9B">
      <w:pPr>
        <w:pStyle w:val="HTML"/>
      </w:pPr>
      <w:r>
        <w:t>Количество объектов _______________________________________________________</w:t>
      </w:r>
    </w:p>
    <w:p w:rsidR="00000000" w:rsidRDefault="00D40B9B">
      <w:pPr>
        <w:pStyle w:val="HTML"/>
      </w:pPr>
      <w:r>
        <w:t>Наименование объекта _________________________</w:t>
      </w:r>
      <w:r>
        <w:t>_____________________________</w:t>
      </w:r>
    </w:p>
    <w:p w:rsidR="00000000" w:rsidRDefault="00D40B9B">
      <w:pPr>
        <w:pStyle w:val="HTML"/>
      </w:pPr>
      <w:r>
        <w:t>Тип объекта и специализация _______________________________________________</w:t>
      </w:r>
    </w:p>
    <w:p w:rsidR="00000000" w:rsidRDefault="00D40B9B">
      <w:pPr>
        <w:pStyle w:val="HTML"/>
      </w:pPr>
      <w:r>
        <w:t>Общая торговая площадь (кв. м) ____________________________________________</w:t>
      </w:r>
    </w:p>
    <w:p w:rsidR="00000000" w:rsidRDefault="00D40B9B">
      <w:pPr>
        <w:pStyle w:val="HTML"/>
      </w:pPr>
      <w:r>
        <w:t>Место нахождения объекта _________________________________________________</w:t>
      </w:r>
      <w:r>
        <w:t>_</w:t>
      </w:r>
    </w:p>
    <w:p w:rsidR="00000000" w:rsidRDefault="00D40B9B">
      <w:pPr>
        <w:pStyle w:val="HTML"/>
      </w:pPr>
      <w:r>
        <w:t>___________________________________________________________________________</w:t>
      </w:r>
    </w:p>
    <w:p w:rsidR="00000000" w:rsidRDefault="00D40B9B">
      <w:pPr>
        <w:pStyle w:val="HTML"/>
      </w:pPr>
      <w:r>
        <w:t>Расположение   объекта  в  местах  и  на  прилегающих  к  ним  территориях,</w:t>
      </w:r>
    </w:p>
    <w:p w:rsidR="00000000" w:rsidRDefault="00D40B9B">
      <w:pPr>
        <w:pStyle w:val="HTML"/>
      </w:pPr>
      <w:r>
        <w:t>на   которых   не   допускается  розничная  продажа  алкогольной  продукции</w:t>
      </w:r>
    </w:p>
    <w:p w:rsidR="00000000" w:rsidRDefault="00D40B9B">
      <w:pPr>
        <w:pStyle w:val="HTML"/>
      </w:pPr>
      <w:r>
        <w:t>с содержанием этилового сп</w:t>
      </w:r>
      <w:r>
        <w:t>ирта более 15 процентов</w:t>
      </w:r>
    </w:p>
    <w:p w:rsidR="00000000" w:rsidRDefault="00D40B9B">
      <w:pPr>
        <w:pStyle w:val="HTML"/>
      </w:pPr>
      <w:r>
        <w:t>___________________________________________________________________________</w:t>
      </w:r>
    </w:p>
    <w:p w:rsidR="00000000" w:rsidRDefault="00D40B9B">
      <w:pPr>
        <w:pStyle w:val="HTML"/>
      </w:pPr>
      <w:r>
        <w:t>___________________________________________________________________________</w:t>
      </w:r>
    </w:p>
    <w:p w:rsidR="00000000" w:rsidRDefault="00D40B9B">
      <w:pPr>
        <w:pStyle w:val="HTML"/>
      </w:pPr>
    </w:p>
    <w:p w:rsidR="00000000" w:rsidRDefault="00D40B9B">
      <w:pPr>
        <w:pStyle w:val="HTML"/>
      </w:pPr>
      <w:r>
        <w:t>М.П.                 Дата                                           Подпись</w:t>
      </w:r>
    </w:p>
    <w:p w:rsidR="00000000" w:rsidRDefault="00D40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B9B">
      <w:pPr>
        <w:pStyle w:val="right"/>
      </w:pPr>
      <w:r>
        <w:t>Ис</w:t>
      </w:r>
      <w:r>
        <w:t>точник - Постановление администрации Воскресенского муниципального района МО от 29.04.2009 № 725</w:t>
      </w:r>
    </w:p>
    <w:p w:rsidR="00000000" w:rsidRDefault="00D40B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https://порядокправа.рф/obrazecy/zayavlenie_na_poluchenie_soglasovaniya_mesta_razmeshheniya_territorialno_obosoblennyx_obektov_organizaci.htm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B9B"/>
    <w:rsid w:val="00D40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ECA3AE-E26E-4DD0-BB91-9B34BA28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soglasovaniya_mesta_razmeshheniya_territorialno_obosoblennyx_obektov_organiz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согласования места размещения территориально обособленных объектов организации - соискателя лицензии на розничную продажу алкогольной продукции на территории Воскресенского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2022-08-26T04:29:00Z</dcterms:created>
  <dcterms:modified xsi:type="dcterms:W3CDTF">2022-08-26T04:29:00Z</dcterms:modified>
</cp:coreProperties>
</file>