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46D1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погашение векселей, выпущенных Министерством финансов Российской Федерации (для физических лиц)</w:t>
      </w:r>
    </w:p>
    <w:p w:rsidR="00000000" w:rsidRDefault="005346D1">
      <w:pPr>
        <w:pStyle w:val="right"/>
      </w:pPr>
      <w:r>
        <w:t xml:space="preserve">Приложение N 1 к Порядку погашения векселей Министерства финансов </w:t>
      </w:r>
      <w:r>
        <w:t>Российской Федерации серий I-АПК, II-АПК, III-АПК, IV-АПК, V-АПК, VI-АПК, VII-АПК и VIII-АПК, утвержденному Приказом Минфина России от 19 июля 2005 г. N 95н</w:t>
      </w:r>
    </w:p>
    <w:p w:rsidR="00000000" w:rsidRDefault="005346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6D1">
      <w:pPr>
        <w:pStyle w:val="HTML"/>
      </w:pPr>
      <w:r>
        <w:t xml:space="preserve">                                           Управление Федерального</w:t>
      </w:r>
    </w:p>
    <w:p w:rsidR="00000000" w:rsidRDefault="005346D1">
      <w:pPr>
        <w:pStyle w:val="HTML"/>
      </w:pPr>
      <w:r>
        <w:t>казначейства</w:t>
      </w:r>
    </w:p>
    <w:p w:rsidR="00000000" w:rsidRDefault="005346D1">
      <w:pPr>
        <w:pStyle w:val="HTML"/>
      </w:pPr>
      <w:r>
        <w:t>по _______________</w:t>
      </w:r>
      <w:r>
        <w:t>___________</w:t>
      </w:r>
    </w:p>
    <w:p w:rsidR="00000000" w:rsidRDefault="005346D1">
      <w:pPr>
        <w:pStyle w:val="HTML"/>
      </w:pPr>
      <w:r>
        <w:t>_____________________________</w:t>
      </w:r>
    </w:p>
    <w:p w:rsidR="00000000" w:rsidRDefault="005346D1">
      <w:pPr>
        <w:pStyle w:val="HTML"/>
      </w:pPr>
    </w:p>
    <w:p w:rsidR="00000000" w:rsidRDefault="005346D1">
      <w:pPr>
        <w:pStyle w:val="HTML"/>
      </w:pPr>
      <w:r>
        <w:t>ЗАЯВЛЕНИЕ</w:t>
      </w:r>
    </w:p>
    <w:p w:rsidR="00000000" w:rsidRDefault="005346D1">
      <w:pPr>
        <w:pStyle w:val="HTML"/>
      </w:pPr>
    </w:p>
    <w:p w:rsidR="00000000" w:rsidRDefault="005346D1">
      <w:pPr>
        <w:pStyle w:val="HTML"/>
      </w:pPr>
      <w:r>
        <w:t>Прошу погасить принадлежащие _____________________________________</w:t>
      </w:r>
    </w:p>
    <w:p w:rsidR="00000000" w:rsidRDefault="005346D1">
      <w:pPr>
        <w:pStyle w:val="HTML"/>
      </w:pPr>
      <w:r>
        <w:t>(Ф.И.О. полностью векселедержателя)</w:t>
      </w:r>
    </w:p>
    <w:p w:rsidR="00000000" w:rsidRDefault="005346D1">
      <w:pPr>
        <w:pStyle w:val="HTML"/>
      </w:pPr>
      <w:r>
        <w:t>__________________________________________________________________</w:t>
      </w:r>
    </w:p>
    <w:p w:rsidR="00000000" w:rsidRDefault="005346D1">
      <w:pPr>
        <w:pStyle w:val="HTML"/>
      </w:pPr>
      <w:r>
        <w:t>(паспортные данные: серия, номер</w:t>
      </w:r>
      <w:r>
        <w:t>, кем и когда выдан,</w:t>
      </w:r>
    </w:p>
    <w:p w:rsidR="00000000" w:rsidRDefault="005346D1">
      <w:pPr>
        <w:pStyle w:val="HTML"/>
      </w:pPr>
      <w:r>
        <w:t>__________________________________________________________________</w:t>
      </w:r>
    </w:p>
    <w:p w:rsidR="00000000" w:rsidRDefault="005346D1">
      <w:pPr>
        <w:pStyle w:val="HTML"/>
      </w:pPr>
      <w:r>
        <w:t>дата рождения, место прописки (с индексом), ИНН, дом. и раб.</w:t>
      </w:r>
    </w:p>
    <w:p w:rsidR="00000000" w:rsidRDefault="005346D1">
      <w:pPr>
        <w:pStyle w:val="HTML"/>
      </w:pPr>
      <w:r>
        <w:t>телефоны)</w:t>
      </w:r>
    </w:p>
    <w:p w:rsidR="00000000" w:rsidRDefault="005346D1">
      <w:pPr>
        <w:pStyle w:val="HTML"/>
      </w:pPr>
      <w:r>
        <w:t>векселя,  выпущенные  Министерством  финансов Российской Федерации</w:t>
      </w:r>
    </w:p>
    <w:p w:rsidR="00000000" w:rsidRDefault="005346D1">
      <w:pPr>
        <w:pStyle w:val="HTML"/>
      </w:pPr>
      <w:r>
        <w:t>1 сентября  1995  года,  серии</w:t>
      </w:r>
      <w:r>
        <w:t xml:space="preserve"> __-АПК со сроком погашения не ранее</w:t>
      </w:r>
    </w:p>
    <w:p w:rsidR="00000000" w:rsidRDefault="005346D1">
      <w:pPr>
        <w:pStyle w:val="HTML"/>
      </w:pPr>
      <w:r>
        <w:t>31 августа ____ года на общую сумму _________ рублей _____ копеек,</w:t>
      </w:r>
    </w:p>
    <w:p w:rsidR="00000000" w:rsidRDefault="005346D1">
      <w:pPr>
        <w:pStyle w:val="HTML"/>
      </w:pPr>
      <w:r>
        <w:t>в количестве ______________ штук, в т.ч.</w:t>
      </w:r>
    </w:p>
    <w:p w:rsidR="00000000" w:rsidRDefault="005346D1">
      <w:pPr>
        <w:pStyle w:val="HTML"/>
      </w:pPr>
    </w:p>
    <w:p w:rsidR="00000000" w:rsidRDefault="005346D1">
      <w:pPr>
        <w:pStyle w:val="HTML"/>
      </w:pPr>
      <w:r>
        <w:t>(деноминированные рубли)</w:t>
      </w:r>
    </w:p>
    <w:p w:rsidR="00000000" w:rsidRDefault="005346D1">
      <w:pPr>
        <w:pStyle w:val="HTML"/>
      </w:pPr>
      <w:r>
        <w:t>------------------------------------------------------------------</w:t>
      </w:r>
    </w:p>
    <w:p w:rsidR="00000000" w:rsidRDefault="005346D1">
      <w:pPr>
        <w:pStyle w:val="HTML"/>
      </w:pPr>
      <w:r>
        <w:t xml:space="preserve">¦     Номинал     </w:t>
      </w:r>
      <w:r>
        <w:t xml:space="preserve">  ¦    Количество     ¦         Сумма          ¦</w:t>
      </w:r>
    </w:p>
    <w:p w:rsidR="00000000" w:rsidRDefault="005346D1">
      <w:pPr>
        <w:pStyle w:val="HTML"/>
      </w:pPr>
      <w:r>
        <w:t>+-------------------+-------------------+------------------------+</w:t>
      </w:r>
    </w:p>
    <w:p w:rsidR="00000000" w:rsidRDefault="005346D1">
      <w:pPr>
        <w:pStyle w:val="HTML"/>
      </w:pPr>
      <w:r>
        <w:t>¦10 тыс. руб.       ¦                   ¦                        ¦</w:t>
      </w:r>
    </w:p>
    <w:p w:rsidR="00000000" w:rsidRDefault="005346D1">
      <w:pPr>
        <w:pStyle w:val="HTML"/>
      </w:pPr>
      <w:r>
        <w:t>+-------------------+-------------------+------------------------+</w:t>
      </w:r>
    </w:p>
    <w:p w:rsidR="00000000" w:rsidRDefault="005346D1">
      <w:pPr>
        <w:pStyle w:val="HTML"/>
      </w:pPr>
      <w:r>
        <w:t>¦50 тыс. руб.       ¦                   ¦                        ¦</w:t>
      </w:r>
    </w:p>
    <w:p w:rsidR="00000000" w:rsidRDefault="005346D1">
      <w:pPr>
        <w:pStyle w:val="HTML"/>
      </w:pPr>
      <w:r>
        <w:t>+-------------------+-------------------+------------------------+</w:t>
      </w:r>
    </w:p>
    <w:p w:rsidR="00000000" w:rsidRDefault="005346D1">
      <w:pPr>
        <w:pStyle w:val="HTML"/>
      </w:pPr>
      <w:r>
        <w:t>¦100 тыс. руб.      ¦                   ¦                        ¦</w:t>
      </w:r>
    </w:p>
    <w:p w:rsidR="00000000" w:rsidRDefault="005346D1">
      <w:pPr>
        <w:pStyle w:val="HTML"/>
      </w:pPr>
      <w:r>
        <w:t>+-------------------+-------------------+--------------</w:t>
      </w:r>
      <w:r>
        <w:t>----------+</w:t>
      </w:r>
    </w:p>
    <w:p w:rsidR="00000000" w:rsidRDefault="005346D1">
      <w:pPr>
        <w:pStyle w:val="HTML"/>
      </w:pPr>
      <w:r>
        <w:t>¦Свободный          ¦                   ¦                        ¦</w:t>
      </w:r>
    </w:p>
    <w:p w:rsidR="00000000" w:rsidRDefault="005346D1">
      <w:pPr>
        <w:pStyle w:val="HTML"/>
      </w:pPr>
      <w:r>
        <w:t>+-------------------+-------------------+------------------------+</w:t>
      </w:r>
    </w:p>
    <w:p w:rsidR="00000000" w:rsidRDefault="005346D1">
      <w:pPr>
        <w:pStyle w:val="HTML"/>
      </w:pPr>
      <w:r>
        <w:t>¦Всего              ¦                   ¦                        ¦</w:t>
      </w:r>
    </w:p>
    <w:p w:rsidR="00000000" w:rsidRDefault="005346D1">
      <w:pPr>
        <w:pStyle w:val="HTML"/>
      </w:pPr>
      <w:r>
        <w:t>--------------------+-------------------+--</w:t>
      </w:r>
      <w:r>
        <w:t>-----------------------</w:t>
      </w:r>
    </w:p>
    <w:p w:rsidR="00000000" w:rsidRDefault="005346D1">
      <w:pPr>
        <w:pStyle w:val="HTML"/>
      </w:pPr>
    </w:p>
    <w:p w:rsidR="00000000" w:rsidRDefault="005346D1">
      <w:pPr>
        <w:pStyle w:val="HTML"/>
      </w:pPr>
      <w:r>
        <w:t>Средства в счет погашения векселей просим перечислить:</w:t>
      </w:r>
    </w:p>
    <w:p w:rsidR="00000000" w:rsidRDefault="005346D1">
      <w:pPr>
        <w:pStyle w:val="HTML"/>
      </w:pPr>
      <w:r>
        <w:t>_____________________________________________________.</w:t>
      </w:r>
    </w:p>
    <w:p w:rsidR="00000000" w:rsidRDefault="005346D1">
      <w:pPr>
        <w:pStyle w:val="HTML"/>
      </w:pPr>
      <w:r>
        <w:t>(банковские реквизиты)</w:t>
      </w:r>
    </w:p>
    <w:p w:rsidR="00000000" w:rsidRDefault="005346D1">
      <w:pPr>
        <w:pStyle w:val="HTML"/>
      </w:pPr>
    </w:p>
    <w:p w:rsidR="00000000" w:rsidRDefault="005346D1">
      <w:pPr>
        <w:pStyle w:val="HTML"/>
      </w:pPr>
      <w:r>
        <w:t>Ф.И.О.               Векселедержателя</w:t>
      </w:r>
    </w:p>
    <w:p w:rsidR="00000000" w:rsidRDefault="005346D1">
      <w:pPr>
        <w:pStyle w:val="HTML"/>
      </w:pPr>
    </w:p>
    <w:p w:rsidR="00000000" w:rsidRDefault="005346D1">
      <w:pPr>
        <w:pStyle w:val="HTML"/>
      </w:pPr>
      <w:r>
        <w:t>Подпись</w:t>
      </w:r>
    </w:p>
    <w:p w:rsidR="00000000" w:rsidRDefault="005346D1">
      <w:pPr>
        <w:pStyle w:val="HTML"/>
      </w:pPr>
    </w:p>
    <w:p w:rsidR="00000000" w:rsidRDefault="005346D1">
      <w:pPr>
        <w:pStyle w:val="HTML"/>
      </w:pPr>
      <w:r>
        <w:t>дата</w:t>
      </w:r>
    </w:p>
    <w:p w:rsidR="00000000" w:rsidRDefault="005346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6D1">
      <w:pPr>
        <w:pStyle w:val="right"/>
      </w:pPr>
      <w:r>
        <w:lastRenderedPageBreak/>
        <w:t>Источник - Приказ Минфина России от 19.07.2</w:t>
      </w:r>
      <w:r>
        <w:t>005 № 95Н</w:t>
      </w:r>
    </w:p>
    <w:p w:rsidR="00000000" w:rsidRDefault="005346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https://порядокправа.рф/obrazecy/zayavlenie_na_pogashenie_vekselej_vypushhennyx_ministerstvom_finansov_rossijskoj_federacii_dlya_fiziches.htm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6D1"/>
    <w:rsid w:val="0053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3164B9-CE35-48D1-8A74-F6718C603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ogashenie_vekselej_vypushhennyx_ministerstvom_finansov_rossijskoj_federacii_dlya_fizich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2242</Characters>
  <Application>Microsoft Office Word</Application>
  <DocSecurity>0</DocSecurity>
  <Lines>18</Lines>
  <Paragraphs>5</Paragraphs>
  <ScaleCrop>false</ScaleCrop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погашение векселей, выпущенных Министерством финансов Российской Федерации (для физических лиц)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2022-08-26T04:24:00Z</dcterms:created>
  <dcterms:modified xsi:type="dcterms:W3CDTF">2022-08-26T04:24:00Z</dcterms:modified>
</cp:coreProperties>
</file>