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B8B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аккредитацию поверочных органов метрологической службы государственного таможенного комитета России на право поверки средств измерений в сфере обороны и безопасности Российской Федерации</w:t>
      </w:r>
    </w:p>
    <w:p w:rsidR="00000000" w:rsidRDefault="00310B8B">
      <w:pPr>
        <w:pStyle w:val="right"/>
      </w:pPr>
      <w:r>
        <w:t>Приложение 6 к Инструкции по аккредитации поверочных органов Метрологической службы ГТК России на право поверки средств измерений</w:t>
      </w:r>
    </w:p>
    <w:p w:rsidR="00000000" w:rsidRDefault="00310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B8B">
      <w:pPr>
        <w:pStyle w:val="HTML"/>
      </w:pPr>
      <w:r>
        <w:t xml:space="preserve">                              Начальнику _________________________</w:t>
      </w:r>
    </w:p>
    <w:p w:rsidR="00000000" w:rsidRDefault="00310B8B">
      <w:pPr>
        <w:pStyle w:val="HTML"/>
      </w:pPr>
      <w:r>
        <w:t>(наименование</w:t>
      </w:r>
    </w:p>
    <w:p w:rsidR="00000000" w:rsidRDefault="00310B8B">
      <w:pPr>
        <w:pStyle w:val="HTML"/>
      </w:pPr>
      <w:r>
        <w:t>_____________________________________</w:t>
      </w:r>
    </w:p>
    <w:p w:rsidR="00000000" w:rsidRDefault="00310B8B">
      <w:pPr>
        <w:pStyle w:val="HTML"/>
      </w:pPr>
      <w:r>
        <w:t>аккред</w:t>
      </w:r>
      <w:r>
        <w:t>итующей метрологической службы)</w:t>
      </w:r>
    </w:p>
    <w:p w:rsidR="00000000" w:rsidRDefault="00310B8B">
      <w:pPr>
        <w:pStyle w:val="HTML"/>
      </w:pPr>
    </w:p>
    <w:p w:rsidR="00000000" w:rsidRDefault="00310B8B">
      <w:pPr>
        <w:pStyle w:val="HTML"/>
      </w:pPr>
      <w:r>
        <w:t>ЗАЯВЛЕНИЕ</w:t>
      </w:r>
    </w:p>
    <w:p w:rsidR="00000000" w:rsidRDefault="00310B8B">
      <w:pPr>
        <w:pStyle w:val="HTML"/>
      </w:pPr>
    </w:p>
    <w:p w:rsidR="00000000" w:rsidRDefault="00310B8B">
      <w:pPr>
        <w:pStyle w:val="HTML"/>
      </w:pPr>
      <w:r>
        <w:t>Прошу аккредитовать на право поверки средств измерений</w:t>
      </w:r>
    </w:p>
    <w:p w:rsidR="00000000" w:rsidRDefault="00310B8B">
      <w:pPr>
        <w:pStyle w:val="HTML"/>
      </w:pPr>
      <w:r>
        <w:t>__________________________________________________________________</w:t>
      </w:r>
    </w:p>
    <w:p w:rsidR="00000000" w:rsidRDefault="00310B8B">
      <w:pPr>
        <w:pStyle w:val="HTML"/>
      </w:pPr>
      <w:r>
        <w:t>(наименование поверочного органа ГТК России)</w:t>
      </w:r>
    </w:p>
    <w:p w:rsidR="00000000" w:rsidRDefault="00310B8B">
      <w:pPr>
        <w:pStyle w:val="HTML"/>
      </w:pPr>
    </w:p>
    <w:p w:rsidR="00000000" w:rsidRDefault="00310B8B">
      <w:pPr>
        <w:pStyle w:val="HTML"/>
      </w:pPr>
      <w:r>
        <w:t>Номер расчетного счета и реквизиты банка:</w:t>
      </w:r>
    </w:p>
    <w:p w:rsidR="00000000" w:rsidRDefault="00310B8B">
      <w:pPr>
        <w:pStyle w:val="HTML"/>
      </w:pPr>
      <w:r>
        <w:t>__</w:t>
      </w:r>
      <w:r>
        <w:t>________________________________________________________________</w:t>
      </w:r>
    </w:p>
    <w:p w:rsidR="00000000" w:rsidRDefault="00310B8B">
      <w:pPr>
        <w:pStyle w:val="HTML"/>
      </w:pPr>
      <w:r>
        <w:t>Приложения:</w:t>
      </w:r>
    </w:p>
    <w:p w:rsidR="00000000" w:rsidRDefault="00310B8B">
      <w:pPr>
        <w:pStyle w:val="HTML"/>
      </w:pPr>
      <w:r>
        <w:t>1. Руководство  по  качеству  в двух экземплярах машинописного</w:t>
      </w:r>
    </w:p>
    <w:p w:rsidR="00000000" w:rsidRDefault="00310B8B">
      <w:pPr>
        <w:pStyle w:val="HTML"/>
      </w:pPr>
      <w:r>
        <w:t>текста и на магнитном носителе на ___ л.</w:t>
      </w:r>
    </w:p>
    <w:p w:rsidR="00000000" w:rsidRDefault="00310B8B">
      <w:pPr>
        <w:pStyle w:val="HTML"/>
      </w:pPr>
      <w:r>
        <w:t>2. Положение   о   контрольно-поверочном  пункте  Центрального</w:t>
      </w:r>
    </w:p>
    <w:p w:rsidR="00000000" w:rsidRDefault="00310B8B">
      <w:pPr>
        <w:pStyle w:val="HTML"/>
      </w:pPr>
      <w:r>
        <w:t xml:space="preserve">таможенного </w:t>
      </w:r>
      <w:r>
        <w:t xml:space="preserve"> управления  (по  решению   начальника   аккредитующей</w:t>
      </w:r>
    </w:p>
    <w:p w:rsidR="00000000" w:rsidRDefault="00310B8B">
      <w:pPr>
        <w:pStyle w:val="HTML"/>
      </w:pPr>
      <w:r>
        <w:t>метрологической службы) на ___ л.</w:t>
      </w:r>
    </w:p>
    <w:p w:rsidR="00000000" w:rsidRDefault="00310B8B">
      <w:pPr>
        <w:pStyle w:val="HTML"/>
      </w:pPr>
    </w:p>
    <w:p w:rsidR="00000000" w:rsidRDefault="00310B8B">
      <w:pPr>
        <w:pStyle w:val="HTML"/>
      </w:pPr>
      <w:r>
        <w:t>Ведущий инженер-метролог</w:t>
      </w:r>
    </w:p>
    <w:p w:rsidR="00000000" w:rsidRDefault="00310B8B">
      <w:pPr>
        <w:pStyle w:val="HTML"/>
      </w:pPr>
      <w:r>
        <w:t>Регионального таможенного</w:t>
      </w:r>
    </w:p>
    <w:p w:rsidR="00000000" w:rsidRDefault="00310B8B">
      <w:pPr>
        <w:pStyle w:val="HTML"/>
      </w:pPr>
      <w:r>
        <w:t>управления ______________   ______________________________</w:t>
      </w:r>
    </w:p>
    <w:p w:rsidR="00000000" w:rsidRDefault="00310B8B">
      <w:pPr>
        <w:pStyle w:val="HTML"/>
      </w:pPr>
      <w:r>
        <w:t>(подпись)          (инициалы, фамилия)</w:t>
      </w:r>
    </w:p>
    <w:p w:rsidR="00000000" w:rsidRDefault="00310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B8B">
      <w:pPr>
        <w:pStyle w:val="right"/>
      </w:pPr>
      <w:r>
        <w:t>Источник - Приказ ГТК России от 21.08.2003 № 910 (с изменениями и дополнениями на 2004 год)</w:t>
      </w:r>
    </w:p>
    <w:p w:rsidR="00000000" w:rsidRDefault="00310B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https://порядокправа.рф/obrazecy/zayavlenie_na_akkreditaciyu_poverochnyx_organov_metrologicheskoj_sluzhby_gosudarstvennogo_tamozhennogo_kom.htm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B8B"/>
    <w:rsid w:val="0031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7B4232-D49C-44D6-9745-3D1B76D86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kkreditaciyu_poverochnyx_organov_metrologicheskoj_sluzhby_gosudarstvennogo_tamozhennogo_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аккредитацию поверочных органов метрологической службы государственного таможенного комитета России на право поверки средств измерений в сфере обороны и безопасности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2022-08-26T04:14:00Z</dcterms:created>
  <dcterms:modified xsi:type="dcterms:W3CDTF">2022-08-26T04:14:00Z</dcterms:modified>
</cp:coreProperties>
</file>