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680">
      <w:pPr>
        <w:pStyle w:val="1"/>
        <w:rPr>
          <w:rFonts w:eastAsia="Times New Roman"/>
        </w:rPr>
      </w:pPr>
      <w:r>
        <w:rPr>
          <w:rFonts w:eastAsia="Times New Roman"/>
        </w:rPr>
        <w:t>Заявление истца об обращении решения арбитражного суда к немедленному исполнению</w:t>
      </w:r>
    </w:p>
    <w:p w:rsidR="00000000" w:rsidRDefault="00B71680">
      <w:pPr>
        <w:pStyle w:val="HTML"/>
      </w:pPr>
      <w:r>
        <w:t xml:space="preserve">                     В Арбитражный суд ____________________________________</w:t>
      </w:r>
    </w:p>
    <w:p w:rsidR="00000000" w:rsidRDefault="00B71680">
      <w:pPr>
        <w:pStyle w:val="HTML"/>
      </w:pPr>
      <w:r>
        <w:t>Дело номер ___________________________________________</w:t>
      </w:r>
    </w:p>
    <w:p w:rsidR="00000000" w:rsidRDefault="00B71680">
      <w:pPr>
        <w:pStyle w:val="HTML"/>
      </w:pPr>
    </w:p>
    <w:p w:rsidR="00000000" w:rsidRDefault="00B71680">
      <w:pPr>
        <w:pStyle w:val="HTML"/>
      </w:pPr>
      <w:r>
        <w:t>Истец: _______________________________________________</w:t>
      </w:r>
    </w:p>
    <w:p w:rsidR="00000000" w:rsidRDefault="00B71680">
      <w:pPr>
        <w:pStyle w:val="HTML"/>
      </w:pPr>
      <w:r>
        <w:t>(фамилия, имя, отчество или наименование,</w:t>
      </w:r>
    </w:p>
    <w:p w:rsidR="00000000" w:rsidRDefault="00B71680">
      <w:pPr>
        <w:pStyle w:val="HTML"/>
      </w:pPr>
      <w:r>
        <w:t>должность, фамилия, имя, отчество)</w:t>
      </w:r>
    </w:p>
    <w:p w:rsidR="00000000" w:rsidRDefault="00B71680">
      <w:pPr>
        <w:pStyle w:val="HTML"/>
      </w:pPr>
      <w:r>
        <w:t>адрес: _______________________________________________</w:t>
      </w:r>
    </w:p>
    <w:p w:rsidR="00000000" w:rsidRDefault="00B71680">
      <w:pPr>
        <w:pStyle w:val="HTML"/>
      </w:pPr>
      <w:r>
        <w:t>телефон: ____</w:t>
      </w:r>
      <w:r>
        <w:t>_______________, факс: _________________,</w:t>
      </w:r>
    </w:p>
    <w:p w:rsidR="00000000" w:rsidRDefault="00B71680">
      <w:pPr>
        <w:pStyle w:val="HTML"/>
      </w:pPr>
      <w:r>
        <w:t>адрес электронной почты: ____________________________.</w:t>
      </w:r>
    </w:p>
    <w:p w:rsidR="00000000" w:rsidRDefault="00B71680">
      <w:pPr>
        <w:pStyle w:val="HTML"/>
      </w:pPr>
    </w:p>
    <w:p w:rsidR="00000000" w:rsidRDefault="00B71680">
      <w:pPr>
        <w:pStyle w:val="HTML"/>
      </w:pPr>
      <w:r>
        <w:t>Ответчик: ____________________________________________</w:t>
      </w:r>
    </w:p>
    <w:p w:rsidR="00000000" w:rsidRDefault="00B71680">
      <w:pPr>
        <w:pStyle w:val="HTML"/>
      </w:pPr>
      <w:r>
        <w:t>(фамилия, имя, отчество или наименование,</w:t>
      </w:r>
    </w:p>
    <w:p w:rsidR="00000000" w:rsidRDefault="00B71680">
      <w:pPr>
        <w:pStyle w:val="HTML"/>
      </w:pPr>
      <w:r>
        <w:t>должность, фамилия, имя, отчество)</w:t>
      </w:r>
    </w:p>
    <w:p w:rsidR="00000000" w:rsidRDefault="00B71680">
      <w:pPr>
        <w:pStyle w:val="HTML"/>
      </w:pPr>
      <w:r>
        <w:t>адрес: ___________________</w:t>
      </w:r>
      <w:r>
        <w:t>____________________________</w:t>
      </w:r>
    </w:p>
    <w:p w:rsidR="00000000" w:rsidRDefault="00B71680">
      <w:pPr>
        <w:pStyle w:val="HTML"/>
      </w:pPr>
      <w:r>
        <w:t>телефон: ___________________, факс: _________________,</w:t>
      </w:r>
    </w:p>
    <w:p w:rsidR="00000000" w:rsidRDefault="00B71680">
      <w:pPr>
        <w:pStyle w:val="HTML"/>
      </w:pPr>
      <w:r>
        <w:t>адрес электронной почты: ____________________________.</w:t>
      </w:r>
    </w:p>
    <w:p w:rsidR="00000000" w:rsidRDefault="00B71680">
      <w:pPr>
        <w:pStyle w:val="HTML"/>
      </w:pPr>
    </w:p>
    <w:p w:rsidR="00000000" w:rsidRDefault="00B71680">
      <w:pPr>
        <w:pStyle w:val="HTML"/>
      </w:pPr>
      <w:r>
        <w:t>Третье лицо: _________________________________________</w:t>
      </w:r>
    </w:p>
    <w:p w:rsidR="00000000" w:rsidRDefault="00B71680">
      <w:pPr>
        <w:pStyle w:val="HTML"/>
      </w:pPr>
      <w:r>
        <w:t>(фамилия, имя, отчество или наименование,</w:t>
      </w:r>
    </w:p>
    <w:p w:rsidR="00000000" w:rsidRDefault="00B71680">
      <w:pPr>
        <w:pStyle w:val="HTML"/>
      </w:pPr>
      <w:r>
        <w:t>должность, фамилия,</w:t>
      </w:r>
      <w:r>
        <w:t xml:space="preserve"> имя, отчество)</w:t>
      </w:r>
    </w:p>
    <w:p w:rsidR="00000000" w:rsidRDefault="00B71680">
      <w:pPr>
        <w:pStyle w:val="HTML"/>
      </w:pPr>
      <w:r>
        <w:t>адрес: _______________________________________________</w:t>
      </w:r>
    </w:p>
    <w:p w:rsidR="00000000" w:rsidRDefault="00B71680">
      <w:pPr>
        <w:pStyle w:val="HTML"/>
      </w:pPr>
      <w:r>
        <w:t>телефон: ___________________, факс: _________________,</w:t>
      </w:r>
    </w:p>
    <w:p w:rsidR="00000000" w:rsidRDefault="00B71680">
      <w:pPr>
        <w:pStyle w:val="HTML"/>
      </w:pPr>
      <w:r>
        <w:t>адрес электронной почты: ____________________________.</w:t>
      </w:r>
    </w:p>
    <w:p w:rsidR="00000000" w:rsidRDefault="00B71680">
      <w:pPr>
        <w:pStyle w:val="HTML"/>
      </w:pPr>
    </w:p>
    <w:p w:rsidR="00000000" w:rsidRDefault="00B71680">
      <w:pPr>
        <w:pStyle w:val="HTML"/>
      </w:pPr>
      <w:r>
        <w:t>Заявление</w:t>
      </w:r>
    </w:p>
    <w:p w:rsidR="00000000" w:rsidRDefault="00B71680">
      <w:pPr>
        <w:pStyle w:val="HTML"/>
      </w:pPr>
      <w:r>
        <w:t>истца об обращении решения арбитражного суда к немедленному</w:t>
      </w:r>
    </w:p>
    <w:p w:rsidR="00000000" w:rsidRDefault="00B71680">
      <w:pPr>
        <w:pStyle w:val="HTML"/>
      </w:pPr>
      <w:r>
        <w:t>испо</w:t>
      </w:r>
      <w:r>
        <w:t>лнению</w:t>
      </w:r>
    </w:p>
    <w:p w:rsidR="00000000" w:rsidRDefault="00B71680">
      <w:pPr>
        <w:pStyle w:val="HTML"/>
      </w:pPr>
    </w:p>
    <w:p w:rsidR="00000000" w:rsidRDefault="00B71680">
      <w:pPr>
        <w:pStyle w:val="HTML"/>
      </w:pPr>
      <w:r>
        <w:t>Решением  Арбитражного  суда  _______  от "___"________ ___ г. N ___ по</w:t>
      </w:r>
    </w:p>
    <w:p w:rsidR="00000000" w:rsidRDefault="00B71680">
      <w:pPr>
        <w:pStyle w:val="HTML"/>
      </w:pPr>
      <w:r>
        <w:t>делу о ____________________________________________________________________</w:t>
      </w:r>
    </w:p>
    <w:p w:rsidR="00000000" w:rsidRDefault="00B71680">
      <w:pPr>
        <w:pStyle w:val="HTML"/>
      </w:pPr>
      <w:r>
        <w:t>(предмет иска)</w:t>
      </w:r>
    </w:p>
    <w:p w:rsidR="00000000" w:rsidRDefault="00B71680">
      <w:pPr>
        <w:pStyle w:val="HTML"/>
      </w:pPr>
      <w:r>
        <w:t>было _____________________________________________________________________.</w:t>
      </w:r>
    </w:p>
    <w:p w:rsidR="00000000" w:rsidRDefault="00B71680">
      <w:pPr>
        <w:pStyle w:val="HTML"/>
      </w:pPr>
      <w:r>
        <w:t>(существо решения)</w:t>
      </w:r>
    </w:p>
    <w:p w:rsidR="00000000" w:rsidRDefault="00B71680">
      <w:pPr>
        <w:pStyle w:val="HTML"/>
      </w:pPr>
    </w:p>
    <w:p w:rsidR="00000000" w:rsidRDefault="00B71680">
      <w:pPr>
        <w:pStyle w:val="HTML"/>
      </w:pPr>
      <w:r>
        <w:t>В связи с тем, что вследствие _________________________________________</w:t>
      </w:r>
    </w:p>
    <w:p w:rsidR="00000000" w:rsidRDefault="00B71680">
      <w:pPr>
        <w:pStyle w:val="HTML"/>
      </w:pPr>
      <w:r>
        <w:t>(особые обстоятельства)</w:t>
      </w:r>
    </w:p>
    <w:p w:rsidR="00000000" w:rsidRDefault="00B71680">
      <w:pPr>
        <w:pStyle w:val="HTML"/>
      </w:pPr>
      <w:r>
        <w:t xml:space="preserve">замедление   исполнения   указанного  решения  N  _____  может  </w:t>
      </w:r>
      <w:r>
        <w:t>привести  к</w:t>
      </w:r>
    </w:p>
    <w:p w:rsidR="00000000" w:rsidRDefault="00B71680">
      <w:pPr>
        <w:pStyle w:val="HTML"/>
      </w:pPr>
      <w:r>
        <w:t>значительному ущербу  для истца (или: сделать исполнение невозможным), и на</w:t>
      </w:r>
    </w:p>
    <w:p w:rsidR="00000000" w:rsidRDefault="00B71680">
      <w:pPr>
        <w:pStyle w:val="HTML"/>
      </w:pPr>
      <w:r>
        <w:t>основании   части   3   статьи  182  Арбитражного  процессуального  кодекса</w:t>
      </w:r>
    </w:p>
    <w:p w:rsidR="00000000" w:rsidRDefault="00B71680">
      <w:pPr>
        <w:pStyle w:val="HTML"/>
      </w:pPr>
      <w:r>
        <w:t>Российской  Федерации  заявляю  об  обращении  решения N ________________ к</w:t>
      </w:r>
    </w:p>
    <w:p w:rsidR="00000000" w:rsidRDefault="00B71680">
      <w:pPr>
        <w:pStyle w:val="HTML"/>
      </w:pPr>
      <w:r>
        <w:t>немедленному исп</w:t>
      </w:r>
      <w:r>
        <w:t>олнению.</w:t>
      </w:r>
    </w:p>
    <w:p w:rsidR="00000000" w:rsidRDefault="00B71680">
      <w:pPr>
        <w:pStyle w:val="HTML"/>
      </w:pPr>
    </w:p>
    <w:p w:rsidR="00000000" w:rsidRDefault="00B71680">
      <w:pPr>
        <w:pStyle w:val="HTML"/>
      </w:pPr>
      <w:r>
        <w:t>Сообщаем  о  предоставлении  обеспечения  поворота исполнения на случай</w:t>
      </w:r>
    </w:p>
    <w:p w:rsidR="00000000" w:rsidRDefault="00B71680">
      <w:pPr>
        <w:pStyle w:val="HTML"/>
      </w:pPr>
      <w:r>
        <w:t>отмены  решения  суда (встречного обеспечения) путем внесения на депозитный</w:t>
      </w:r>
    </w:p>
    <w:p w:rsidR="00000000" w:rsidRDefault="00B71680">
      <w:pPr>
        <w:pStyle w:val="HTML"/>
      </w:pPr>
      <w:r>
        <w:t>счет арбитражного суда денежных средств в размере присужденной суммы (либо:</w:t>
      </w:r>
    </w:p>
    <w:p w:rsidR="00000000" w:rsidRDefault="00B71680">
      <w:pPr>
        <w:pStyle w:val="HTML"/>
      </w:pPr>
      <w:r>
        <w:t>предоставления  банков</w:t>
      </w:r>
      <w:r>
        <w:t>ской  гарантии,  поручительства или иного финансового</w:t>
      </w:r>
    </w:p>
    <w:p w:rsidR="00000000" w:rsidRDefault="00B71680">
      <w:pPr>
        <w:pStyle w:val="HTML"/>
      </w:pPr>
      <w:r>
        <w:t>обеспечения на ту же сумму).</w:t>
      </w:r>
    </w:p>
    <w:p w:rsidR="00000000" w:rsidRDefault="00B71680">
      <w:pPr>
        <w:pStyle w:val="HTML"/>
      </w:pPr>
    </w:p>
    <w:p w:rsidR="00000000" w:rsidRDefault="00B71680">
      <w:pPr>
        <w:pStyle w:val="HTML"/>
      </w:pPr>
      <w:r>
        <w:t>Приложения:</w:t>
      </w:r>
    </w:p>
    <w:p w:rsidR="00000000" w:rsidRDefault="00B71680">
      <w:pPr>
        <w:pStyle w:val="HTML"/>
      </w:pPr>
      <w:r>
        <w:t>Доказательства в подтверждение доводов истца.</w:t>
      </w:r>
    </w:p>
    <w:p w:rsidR="00000000" w:rsidRDefault="00B71680">
      <w:pPr>
        <w:pStyle w:val="HTML"/>
      </w:pPr>
    </w:p>
    <w:p w:rsidR="00000000" w:rsidRDefault="00B71680">
      <w:pPr>
        <w:pStyle w:val="HTML"/>
      </w:pPr>
      <w:r>
        <w:t>Истец</w:t>
      </w:r>
    </w:p>
    <w:p w:rsidR="00000000" w:rsidRDefault="00B71680">
      <w:pPr>
        <w:pStyle w:val="HTML"/>
      </w:pPr>
      <w:r>
        <w:t>Подпись (М.П.)</w:t>
      </w:r>
    </w:p>
    <w:p w:rsidR="00000000" w:rsidRDefault="00B71680">
      <w:pPr>
        <w:pStyle w:val="HTML"/>
      </w:pPr>
      <w:r>
        <w:t>Дата</w:t>
      </w:r>
    </w:p>
    <w:p w:rsidR="00000000" w:rsidRDefault="00B71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680">
      <w:pPr>
        <w:pStyle w:val="right"/>
      </w:pPr>
      <w:r>
        <w:lastRenderedPageBreak/>
        <w:t>Источник - Кабанов О.М.</w:t>
      </w:r>
    </w:p>
    <w:p w:rsidR="00000000" w:rsidRDefault="00B716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nie_istca_ob_obrashhenii_resheniya_arbitrazhnogo_suda_k_nemedlennomu_ispolneniyu.htm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80"/>
    <w:rsid w:val="00B7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6339BE-4183-4822-9BAF-73A714F9A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stca_ob_obrashhenii_resheniya_arbitrazhnogo_suda_k_nemedlennomu_ispol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истца об обращении решения арбитражного суда к немедленному исполнению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2022-08-26T02:54:00Z</dcterms:created>
  <dcterms:modified xsi:type="dcterms:W3CDTF">2022-08-26T02:54:00Z</dcterms:modified>
</cp:coreProperties>
</file>