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70BC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грузоотправителя (или: грузополучателя, отправителя буксируемого объекта, получателя буксируемого объекта или получателя багажа) о составлении перевозчиком </w:t>
      </w:r>
      <w:r>
        <w:rPr>
          <w:rFonts w:eastAsia="Times New Roman"/>
        </w:rPr>
        <w:t>(или: буксировщиком) коммерческого акта (или: акта общей формы) при перевозке внутренним водным транспортом</w:t>
      </w:r>
    </w:p>
    <w:p w:rsidR="00000000" w:rsidRDefault="00DD7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0BC">
      <w:pPr>
        <w:pStyle w:val="right"/>
      </w:pPr>
      <w:r>
        <w:t xml:space="preserve">____________________________________ </w:t>
      </w:r>
      <w:r>
        <w:br/>
        <w:t xml:space="preserve">(наименование или Ф.И.О. </w:t>
      </w:r>
      <w:r>
        <w:br/>
        <w:t xml:space="preserve">перевозчика (или: буксировщика)) </w:t>
      </w:r>
      <w:r>
        <w:br/>
        <w:t xml:space="preserve">адрес: _____________________________ </w:t>
      </w:r>
      <w:r>
        <w:br/>
        <w:t>от ________</w:t>
      </w:r>
      <w:r>
        <w:t xml:space="preserve">_________________________ </w:t>
      </w:r>
      <w:r>
        <w:br/>
        <w:t xml:space="preserve">(наименование или Ф.И.О. </w:t>
      </w:r>
      <w:r>
        <w:br/>
        <w:t xml:space="preserve">грузоотправителя </w:t>
      </w:r>
      <w:r>
        <w:br/>
        <w:t xml:space="preserve">(или: грузополучателя, </w:t>
      </w:r>
      <w:r>
        <w:br/>
        <w:t xml:space="preserve">отправителя буксируемого объекта, </w:t>
      </w:r>
      <w:r>
        <w:br/>
        <w:t xml:space="preserve">получателя буксируемого объекта </w:t>
      </w:r>
      <w:r>
        <w:br/>
        <w:t xml:space="preserve">или получателя багажа) </w:t>
      </w:r>
      <w:r>
        <w:br/>
        <w:t xml:space="preserve">адрес: ____________________________, </w:t>
      </w:r>
      <w:r>
        <w:br/>
        <w:t>телефон: _________, факс: _____</w:t>
      </w:r>
      <w:r>
        <w:t xml:space="preserve">____, </w:t>
      </w:r>
      <w:r>
        <w:br/>
        <w:t>эл. адрес: _________________________</w:t>
      </w:r>
    </w:p>
    <w:p w:rsidR="00000000" w:rsidRDefault="00DD7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0BC">
      <w:pPr>
        <w:pStyle w:val="3"/>
        <w:rPr>
          <w:rFonts w:eastAsia="Times New Roman"/>
        </w:rPr>
      </w:pPr>
      <w:r>
        <w:rPr>
          <w:rFonts w:eastAsia="Times New Roman"/>
        </w:rPr>
        <w:t>Заявление о составлении коммерческого акта (или: акта общей формы)</w:t>
      </w:r>
    </w:p>
    <w:p w:rsidR="00000000" w:rsidRDefault="00DD70BC">
      <w:pPr>
        <w:pStyle w:val="HTML"/>
      </w:pPr>
      <w:r>
        <w:t xml:space="preserve">    ______________________________________ является грузоотправителем (или:</w:t>
      </w:r>
    </w:p>
    <w:p w:rsidR="00000000" w:rsidRDefault="00DD70BC">
      <w:pPr>
        <w:pStyle w:val="HTML"/>
      </w:pPr>
      <w:r>
        <w:t>(наименование или Ф.И.О.)</w:t>
      </w:r>
    </w:p>
    <w:p w:rsidR="00000000" w:rsidRDefault="00DD70BC">
      <w:pPr>
        <w:pStyle w:val="HTML"/>
      </w:pPr>
      <w:r>
        <w:t>грузополучателем,    отправителем    букси</w:t>
      </w:r>
      <w:r>
        <w:t>руемого    объекта,   получателем</w:t>
      </w:r>
    </w:p>
    <w:p w:rsidR="00000000" w:rsidRDefault="00DD70BC">
      <w:pPr>
        <w:pStyle w:val="HTML"/>
      </w:pPr>
      <w:r>
        <w:t>буксируемого объекта или получателем багажа) судна _______________________,</w:t>
      </w:r>
    </w:p>
    <w:p w:rsidR="00000000" w:rsidRDefault="00DD70BC">
      <w:pPr>
        <w:pStyle w:val="HTML"/>
      </w:pPr>
      <w:r>
        <w:t>что подтверждается ____________________________.</w:t>
      </w:r>
    </w:p>
    <w:p w:rsidR="00000000" w:rsidRDefault="00DD70BC">
      <w:pPr>
        <w:pStyle w:val="HTML"/>
      </w:pPr>
      <w:r>
        <w:t>"___"_______ ____ г. по маршруту _________________ - __________________</w:t>
      </w:r>
    </w:p>
    <w:p w:rsidR="00000000" w:rsidRDefault="00DD70BC">
      <w:pPr>
        <w:pStyle w:val="HTML"/>
      </w:pPr>
      <w:r>
        <w:t>(пункт отправления и назн</w:t>
      </w:r>
      <w:r>
        <w:t>ачения)</w:t>
      </w:r>
    </w:p>
    <w:p w:rsidR="00000000" w:rsidRDefault="00DD70BC">
      <w:pPr>
        <w:pStyle w:val="HTML"/>
      </w:pPr>
      <w:r>
        <w:t>на   указанном   судне  по  договору  (или:  грузовой  накладной,  багажной</w:t>
      </w:r>
    </w:p>
    <w:p w:rsidR="00000000" w:rsidRDefault="00DD70BC">
      <w:pPr>
        <w:pStyle w:val="HTML"/>
      </w:pPr>
      <w:r>
        <w:t>квитанции, акту) от "___"_______ ____ г. N ___ перевозился груз (или: багаж</w:t>
      </w:r>
    </w:p>
    <w:p w:rsidR="00000000" w:rsidRDefault="00DD70BC">
      <w:pPr>
        <w:pStyle w:val="HTML"/>
      </w:pPr>
      <w:r>
        <w:t>или буксировался объект) __________________________________________________</w:t>
      </w:r>
    </w:p>
    <w:p w:rsidR="00000000" w:rsidRDefault="00DD70BC">
      <w:pPr>
        <w:pStyle w:val="HTML"/>
      </w:pPr>
      <w:r>
        <w:t>____________________</w:t>
      </w:r>
      <w:r>
        <w:t>______________________________________________________.</w:t>
      </w:r>
    </w:p>
    <w:p w:rsidR="00000000" w:rsidRDefault="00DD70BC">
      <w:pPr>
        <w:pStyle w:val="HTML"/>
      </w:pPr>
      <w:r>
        <w:t>(наименование, опись, вес, индивидуализирующие признаки)</w:t>
      </w:r>
    </w:p>
    <w:p w:rsidR="00000000" w:rsidRDefault="00DD70BC">
      <w:pPr>
        <w:pStyle w:val="HTML"/>
      </w:pPr>
    </w:p>
    <w:p w:rsidR="00000000" w:rsidRDefault="00DD70BC">
      <w:pPr>
        <w:pStyle w:val="HTML"/>
      </w:pPr>
      <w:r>
        <w:t>После принятия к перевозке и до выдачи грузополучателю (или: получателю</w:t>
      </w:r>
    </w:p>
    <w:p w:rsidR="00000000" w:rsidRDefault="00DD70BC">
      <w:pPr>
        <w:pStyle w:val="HTML"/>
      </w:pPr>
      <w:r>
        <w:t xml:space="preserve">буксируемого   объекта   или  получателю  багажа)  произошла  утрата  </w:t>
      </w:r>
      <w:r>
        <w:t>(или:</w:t>
      </w:r>
    </w:p>
    <w:p w:rsidR="00000000" w:rsidRDefault="00DD70BC">
      <w:pPr>
        <w:pStyle w:val="HTML"/>
      </w:pPr>
      <w:r>
        <w:t>недостача,   повреждение,   порча)   указанного   груза  (или:  багажа  или</w:t>
      </w:r>
    </w:p>
    <w:p w:rsidR="00000000" w:rsidRDefault="00DD70BC">
      <w:pPr>
        <w:pStyle w:val="HTML"/>
      </w:pPr>
      <w:r>
        <w:t>буксируемого объекта и т.п.), а именно ____________________________________</w:t>
      </w:r>
    </w:p>
    <w:p w:rsidR="00000000" w:rsidRDefault="00DD70BC">
      <w:pPr>
        <w:pStyle w:val="HTML"/>
      </w:pPr>
      <w:r>
        <w:lastRenderedPageBreak/>
        <w:t>__________________________________________________________________________,</w:t>
      </w:r>
    </w:p>
    <w:p w:rsidR="00000000" w:rsidRDefault="00DD70BC">
      <w:pPr>
        <w:pStyle w:val="HTML"/>
      </w:pPr>
      <w:r>
        <w:t xml:space="preserve">(наименование, опись, </w:t>
      </w:r>
      <w:r>
        <w:t>индивидуализирующие признаки поврежденного</w:t>
      </w:r>
    </w:p>
    <w:p w:rsidR="00000000" w:rsidRDefault="00DD70BC">
      <w:pPr>
        <w:pStyle w:val="HTML"/>
      </w:pPr>
      <w:r>
        <w:t>имущества или объекта)</w:t>
      </w:r>
    </w:p>
    <w:p w:rsidR="00000000" w:rsidRDefault="00DD70BC">
      <w:pPr>
        <w:pStyle w:val="HTML"/>
      </w:pPr>
    </w:p>
    <w:p w:rsidR="00000000" w:rsidRDefault="00DD70BC">
      <w:pPr>
        <w:pStyle w:val="HTML"/>
      </w:pPr>
      <w:r>
        <w:t>на сумму _____ (__________) рублей, что подтверждается: __________________.</w:t>
      </w:r>
    </w:p>
    <w:p w:rsidR="00000000" w:rsidRDefault="00DD70BC">
      <w:pPr>
        <w:pStyle w:val="just"/>
      </w:pPr>
      <w:r>
        <w:t>Согласно п. п. 1 и 2 ст. 160 Кодекса внутреннего водного транспорта РФ по требованию грузоотправителя (или: грузо</w:t>
      </w:r>
      <w:r>
        <w:t>получателя, отправителя буксируемых объектов, получателя буксируемого объекта или получателя багажа) перевозчик (или: буксировщик) обязан составить коммерческий акт при выдаче груза (или: багажа или буксируемого объекта) для удостоверения:</w:t>
      </w:r>
    </w:p>
    <w:p w:rsidR="00000000" w:rsidRDefault="00DD70BC">
      <w:pPr>
        <w:pStyle w:val="just"/>
      </w:pPr>
      <w:r>
        <w:t>- несоответствия фактического наименования груза, багажа или буксируемого объекта, массы груза или багажа, количества грузовых мест или мест багажа указанным в перевозочном документе данным;</w:t>
      </w:r>
    </w:p>
    <w:p w:rsidR="00000000" w:rsidRDefault="00DD70BC">
      <w:pPr>
        <w:pStyle w:val="just"/>
      </w:pPr>
      <w:r>
        <w:t xml:space="preserve">- повреждения (порчи) груза, багажа или повреждения буксируемого </w:t>
      </w:r>
      <w:r>
        <w:t>объекта;</w:t>
      </w:r>
    </w:p>
    <w:p w:rsidR="00000000" w:rsidRDefault="00DD70BC">
      <w:pPr>
        <w:pStyle w:val="just"/>
      </w:pPr>
      <w:r>
        <w:t>- обнаружения груза, багажа или буксируемого объекта без перевозочного документа, а также перевозочного документа без груза, багажа или буксируемого объекта;</w:t>
      </w:r>
    </w:p>
    <w:p w:rsidR="00000000" w:rsidRDefault="00DD70BC">
      <w:pPr>
        <w:pStyle w:val="just"/>
      </w:pPr>
      <w:r>
        <w:t>- недостачи древесины и такелажа в поврежденных плотах;</w:t>
      </w:r>
    </w:p>
    <w:p w:rsidR="00000000" w:rsidRDefault="00DD70BC">
      <w:pPr>
        <w:pStyle w:val="just"/>
      </w:pPr>
      <w:r>
        <w:t>- возвращения перевозчику похищен</w:t>
      </w:r>
      <w:r>
        <w:t>ного груза, багажа или буксируемого объекта.</w:t>
      </w:r>
    </w:p>
    <w:p w:rsidR="00000000" w:rsidRDefault="00DD70BC">
      <w:pPr>
        <w:pStyle w:val="just"/>
      </w:pPr>
      <w:r>
        <w:t xml:space="preserve">На основании вышеизложенного и руководствуясь п. 1 ст. 160 Кодекса внутреннего водного транспорта РФ просьба составить коммерческий акт (или: акт общей формы) по факту утраты (или: повреждения, недостачи) груза </w:t>
      </w:r>
      <w:r>
        <w:t>(или: багажа, буксируемого объекта) при совершении рейса от "___"_______ ____ г. N ___ по маршруту _____________ - ______________ в срок до __________ в следующем порядке _________________________.</w:t>
      </w:r>
    </w:p>
    <w:p w:rsidR="00000000" w:rsidRDefault="00DD7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0BC">
      <w:pPr>
        <w:pStyle w:val="just"/>
      </w:pPr>
      <w:r>
        <w:t>Приложения:</w:t>
      </w:r>
    </w:p>
    <w:p w:rsidR="00000000" w:rsidRDefault="00DD70BC">
      <w:pPr>
        <w:pStyle w:val="just"/>
      </w:pPr>
      <w:r>
        <w:t>1. Копия договора (или: грузовой накладной, б</w:t>
      </w:r>
      <w:r>
        <w:t>агажной квитанции, акта) от "___"_______ ____ г. N ___.</w:t>
      </w:r>
    </w:p>
    <w:p w:rsidR="00000000" w:rsidRDefault="00DD70BC">
      <w:pPr>
        <w:pStyle w:val="just"/>
      </w:pPr>
      <w:r>
        <w:t>2. Документы, подтверждающие утрату (или: недостачу, повреждение, порчу и т.п.) груза (или: багажа, буксируемого объекта).</w:t>
      </w:r>
    </w:p>
    <w:p w:rsidR="00000000" w:rsidRDefault="00DD70BC">
      <w:pPr>
        <w:pStyle w:val="just"/>
      </w:pPr>
      <w:r>
        <w:t>3. Расчет суммы требований.</w:t>
      </w:r>
    </w:p>
    <w:p w:rsidR="00000000" w:rsidRDefault="00DD70BC">
      <w:pPr>
        <w:pStyle w:val="just"/>
      </w:pPr>
      <w:r>
        <w:t>4. Доверенность представителя от "___"_______ ___</w:t>
      </w:r>
      <w:r>
        <w:t>_ г. N ___ (если требование подписывается представителем заявителя).</w:t>
      </w:r>
    </w:p>
    <w:p w:rsidR="00000000" w:rsidRDefault="00DD7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0BC">
      <w:pPr>
        <w:pStyle w:val="HTML"/>
      </w:pPr>
      <w:r>
        <w:t xml:space="preserve">    "___"_______ ____ г.</w:t>
      </w:r>
    </w:p>
    <w:p w:rsidR="00000000" w:rsidRDefault="00DD70BC">
      <w:pPr>
        <w:pStyle w:val="HTML"/>
      </w:pPr>
    </w:p>
    <w:p w:rsidR="00000000" w:rsidRDefault="00DD70BC">
      <w:pPr>
        <w:pStyle w:val="HTML"/>
      </w:pPr>
      <w:r>
        <w:t>_____________________</w:t>
      </w:r>
    </w:p>
    <w:p w:rsidR="00000000" w:rsidRDefault="00DD70BC">
      <w:pPr>
        <w:pStyle w:val="HTML"/>
      </w:pPr>
      <w:r>
        <w:t>(Ф.И.О., подпись)</w:t>
      </w:r>
    </w:p>
    <w:p w:rsidR="00000000" w:rsidRDefault="00DD70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https://порядокправа.рф/obrazecy/zayavlenie_gruzootpravitelya_ili_gruzopoluchatelya_otpravitelya_buksiruemogo_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obekta_poluchatelya_buksi.htm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0BC"/>
    <w:rsid w:val="00DD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30711F-C6BB-4B7B-9B62-BA1AB6E84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uzootpravitelya_ili_gruzopoluchatelya_otpravitelya_buksiruemogo_obekta_poluchatelya_buk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3638</Characters>
  <Application>Microsoft Office Word</Application>
  <DocSecurity>0</DocSecurity>
  <Lines>30</Lines>
  <Paragraphs>8</Paragraphs>
  <ScaleCrop>false</ScaleCrop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грузоотправителя (или: грузополучателя, отправителя буксируемого объекта, получателя буксируемого объекта или получателя багажа) о составлении перевозчиком (или: буксировщиком) коммерческого акта (или: акта общей формы) при перевозке внутренним водным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2022-08-26T02:52:00Z</dcterms:created>
  <dcterms:modified xsi:type="dcterms:W3CDTF">2022-08-26T02:52:00Z</dcterms:modified>
</cp:coreProperties>
</file>