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15C">
      <w:pPr>
        <w:pStyle w:val="1"/>
        <w:rPr>
          <w:rFonts w:eastAsia="Times New Roman"/>
        </w:rPr>
      </w:pPr>
      <w:r>
        <w:rPr>
          <w:rFonts w:eastAsia="Times New Roman"/>
        </w:rPr>
        <w:t>Заявление акционера о намерении воспользоваться преимущественным правом покупки акций</w:t>
      </w:r>
    </w:p>
    <w:p w:rsidR="00000000" w:rsidRDefault="00373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15C">
      <w:pPr>
        <w:pStyle w:val="HTML"/>
      </w:pPr>
      <w:r>
        <w:t xml:space="preserve">                                 В АО "___________________________________"</w:t>
      </w:r>
    </w:p>
    <w:p w:rsidR="00000000" w:rsidRDefault="0037315C">
      <w:pPr>
        <w:pStyle w:val="HTML"/>
      </w:pPr>
      <w:r>
        <w:t>От акционера _____________________________</w:t>
      </w:r>
    </w:p>
    <w:p w:rsidR="00000000" w:rsidRDefault="0037315C">
      <w:pPr>
        <w:pStyle w:val="HTML"/>
      </w:pPr>
      <w:r>
        <w:t>(Ф.И.О., паспортные данные</w:t>
      </w:r>
    </w:p>
    <w:p w:rsidR="00000000" w:rsidRDefault="0037315C">
      <w:pPr>
        <w:pStyle w:val="HTML"/>
      </w:pPr>
      <w:r>
        <w:t>либо наименование акционера)</w:t>
      </w:r>
    </w:p>
    <w:p w:rsidR="00000000" w:rsidRDefault="0037315C">
      <w:pPr>
        <w:pStyle w:val="HTML"/>
      </w:pPr>
      <w:r>
        <w:t>__________________________________________</w:t>
      </w:r>
    </w:p>
    <w:p w:rsidR="00000000" w:rsidRDefault="0037315C">
      <w:pPr>
        <w:pStyle w:val="HTML"/>
      </w:pPr>
      <w:r>
        <w:t>Адрес места жительства (места нахождения):</w:t>
      </w:r>
    </w:p>
    <w:p w:rsidR="00000000" w:rsidRDefault="0037315C">
      <w:pPr>
        <w:pStyle w:val="HTML"/>
      </w:pPr>
      <w:r>
        <w:t>__________________________________________</w:t>
      </w:r>
    </w:p>
    <w:p w:rsidR="00000000" w:rsidRDefault="0037315C">
      <w:pPr>
        <w:pStyle w:val="HTML"/>
      </w:pPr>
    </w:p>
    <w:p w:rsidR="00000000" w:rsidRDefault="0037315C">
      <w:pPr>
        <w:pStyle w:val="HTML"/>
      </w:pPr>
      <w:r>
        <w:t>ЗАЯВЛЕНИЕ</w:t>
      </w:r>
    </w:p>
    <w:p w:rsidR="00000000" w:rsidRDefault="0037315C">
      <w:pPr>
        <w:pStyle w:val="HTML"/>
      </w:pPr>
    </w:p>
    <w:p w:rsidR="00000000" w:rsidRDefault="0037315C">
      <w:pPr>
        <w:pStyle w:val="HTML"/>
      </w:pPr>
      <w:r>
        <w:t>Настоящим _____________________________________________ зая</w:t>
      </w:r>
      <w:r>
        <w:t>вляет, что в</w:t>
      </w:r>
    </w:p>
    <w:p w:rsidR="00000000" w:rsidRDefault="0037315C">
      <w:pPr>
        <w:pStyle w:val="HTML"/>
      </w:pPr>
      <w:r>
        <w:t>(Ф.И.О. или наименование акционера)</w:t>
      </w:r>
    </w:p>
    <w:p w:rsidR="00000000" w:rsidRDefault="0037315C">
      <w:pPr>
        <w:pStyle w:val="HTML"/>
      </w:pPr>
      <w:r>
        <w:t>соответствии с положениями п. 3 ст. 41 Федерального закона  "Об акционерных</w:t>
      </w:r>
    </w:p>
    <w:p w:rsidR="00000000" w:rsidRDefault="0037315C">
      <w:pPr>
        <w:pStyle w:val="HTML"/>
      </w:pPr>
      <w:r>
        <w:t>обществах"   намерен   использовать   преимущественное  право  приобретения</w:t>
      </w:r>
    </w:p>
    <w:p w:rsidR="00000000" w:rsidRDefault="0037315C">
      <w:pPr>
        <w:pStyle w:val="HTML"/>
      </w:pPr>
      <w:r>
        <w:t>дополнительных акций АО "______________" в количестве _</w:t>
      </w:r>
      <w:r>
        <w:t>___ (_________) штук</w:t>
      </w:r>
    </w:p>
    <w:p w:rsidR="00000000" w:rsidRDefault="0037315C">
      <w:pPr>
        <w:pStyle w:val="HTML"/>
      </w:pPr>
      <w:r>
        <w:t>номинальной стоимостью _______ (____________) рублей каждая по цене _______</w:t>
      </w:r>
    </w:p>
    <w:p w:rsidR="00000000" w:rsidRDefault="0037315C">
      <w:pPr>
        <w:pStyle w:val="HTML"/>
      </w:pPr>
      <w:r>
        <w:t>(__________) рублей за акцию на общую сумму _______ (__________) рублей.</w:t>
      </w:r>
    </w:p>
    <w:p w:rsidR="00000000" w:rsidRDefault="0037315C">
      <w:pPr>
        <w:pStyle w:val="HTML"/>
      </w:pPr>
    </w:p>
    <w:p w:rsidR="00000000" w:rsidRDefault="0037315C">
      <w:pPr>
        <w:pStyle w:val="HTML"/>
      </w:pPr>
      <w:r>
        <w:t xml:space="preserve">Приложение: Документ об оплате приобретаемых акций  </w:t>
      </w:r>
      <w:r>
        <w:rPr>
          <w:vertAlign w:val="superscript"/>
        </w:rPr>
        <w:t>1</w:t>
      </w:r>
      <w:r>
        <w:t xml:space="preserve"> .</w:t>
      </w:r>
    </w:p>
    <w:p w:rsidR="00000000" w:rsidRDefault="0037315C">
      <w:pPr>
        <w:pStyle w:val="HTML"/>
      </w:pPr>
    </w:p>
    <w:p w:rsidR="00000000" w:rsidRDefault="0037315C">
      <w:pPr>
        <w:pStyle w:val="HTML"/>
      </w:pPr>
      <w:r>
        <w:t>____________________________</w:t>
      </w:r>
      <w:r>
        <w:t>__</w:t>
      </w:r>
    </w:p>
    <w:p w:rsidR="00000000" w:rsidRDefault="0037315C">
      <w:pPr>
        <w:pStyle w:val="HTML"/>
      </w:pPr>
      <w:r>
        <w:t>______________________________</w:t>
      </w:r>
    </w:p>
    <w:p w:rsidR="00000000" w:rsidRDefault="0037315C">
      <w:pPr>
        <w:pStyle w:val="HTML"/>
      </w:pPr>
      <w:r>
        <w:t>__________________/___________</w:t>
      </w:r>
    </w:p>
    <w:p w:rsidR="00000000" w:rsidRDefault="0037315C">
      <w:pPr>
        <w:pStyle w:val="HTML"/>
      </w:pPr>
      <w:r>
        <w:t>(Ф.И.О.)       (подпись)</w:t>
      </w:r>
    </w:p>
    <w:p w:rsidR="00000000" w:rsidRDefault="0037315C">
      <w:pPr>
        <w:pStyle w:val="HTML"/>
      </w:pPr>
    </w:p>
    <w:p w:rsidR="00000000" w:rsidRDefault="0037315C">
      <w:pPr>
        <w:pStyle w:val="HTML"/>
      </w:pPr>
      <w:r>
        <w:t>"__"__________ ____ г.</w:t>
      </w:r>
    </w:p>
    <w:p w:rsidR="00000000" w:rsidRDefault="003731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15C">
      <w:pPr>
        <w:pStyle w:val="sel"/>
        <w:divId w:val="541988109"/>
      </w:pPr>
      <w:r>
        <w:t xml:space="preserve">1 Документ об оплате не прилагается в случае, если цена размещения </w:t>
      </w:r>
      <w:r>
        <w:t>дополнительных акций и эмиссионных ценных бумаг, конвертируемых в акции, предусматривает определение цены размещения после окончания срока действия преимущественного права (абз. 2 п. 2, абз. 2 п. 3 ст. 41 Федерального закона "Об акционерных обществах").</w:t>
      </w:r>
    </w:p>
    <w:p w:rsidR="00000000" w:rsidRDefault="0037315C">
      <w:pPr>
        <w:pStyle w:val="right"/>
      </w:pPr>
      <w:r>
        <w:t>Ис</w:t>
      </w:r>
      <w:r>
        <w:t>точник - ЗАО "Юринформ В"</w:t>
      </w:r>
    </w:p>
    <w:p w:rsidR="00000000" w:rsidRDefault="003731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https://порядокправа.рф/obrazecy/zayavlenie_akcionera_o_namerenii_vospolzovatsya_preimushhestvennym_pravom_pokupki_akcij.htm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15C"/>
    <w:rsid w:val="0037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940BED-ADB2-4B0F-A55A-2BCC6C64D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988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kcionera_o_namerenii_vospolzovatsya_preimushhestvennym_pravom_pokupki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1542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акционера о намерении воспользоваться преимущественным правом покупки акций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2022-08-26T02:24:00Z</dcterms:created>
  <dcterms:modified xsi:type="dcterms:W3CDTF">2022-08-26T02:24:00Z</dcterms:modified>
</cp:coreProperties>
</file>