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CB2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субъекта Российской Федерации на предоставление субсидий из федерального бюджета на реализацию мероприятий федеральной целевой программы "Развитие мелиорации земель </w:t>
      </w:r>
      <w:r>
        <w:rPr>
          <w:rFonts w:eastAsia="Times New Roman"/>
        </w:rPr>
        <w:t>сельскохозяйственного назначения России на 2013 - 2020 годы" на текущий финансовый год и плановый период (рекомендуемый образец)</w:t>
      </w:r>
    </w:p>
    <w:p w:rsidR="00000000" w:rsidRDefault="00A97CB2">
      <w:pPr>
        <w:pStyle w:val="right"/>
      </w:pPr>
      <w:r>
        <w:t>Приложение N 4 к Порядку конкурсного отбора программ субъектов Российской Федерации в области мелиорации и подпрограмм, входящи</w:t>
      </w:r>
      <w:r>
        <w:t>х в государственные программы субъектов Российской Федерации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CB2">
      <w:pPr>
        <w:pStyle w:val="right"/>
      </w:pPr>
      <w:r>
        <w:t>(рекомендуемый образец)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CB2">
      <w:pPr>
        <w:pStyle w:val="HTML"/>
      </w:pPr>
      <w:r>
        <w:t xml:space="preserve">                                  Заявка</w:t>
      </w:r>
    </w:p>
    <w:p w:rsidR="00000000" w:rsidRDefault="00A97CB2">
      <w:pPr>
        <w:pStyle w:val="HTML"/>
      </w:pPr>
      <w:r>
        <w:t>___________________________________________________</w:t>
      </w:r>
    </w:p>
    <w:p w:rsidR="00000000" w:rsidRDefault="00A97CB2">
      <w:pPr>
        <w:pStyle w:val="HTML"/>
      </w:pPr>
      <w:r>
        <w:t>(наименование субъекта Российской Федерации)</w:t>
      </w:r>
    </w:p>
    <w:p w:rsidR="00000000" w:rsidRDefault="00A97CB2">
      <w:pPr>
        <w:pStyle w:val="HTML"/>
      </w:pPr>
      <w:r>
        <w:t>на предоставление субсидий из ф</w:t>
      </w:r>
      <w:r>
        <w:t>едерального бюджета на реализацию</w:t>
      </w:r>
    </w:p>
    <w:p w:rsidR="00000000" w:rsidRDefault="00A97CB2">
      <w:pPr>
        <w:pStyle w:val="HTML"/>
      </w:pPr>
      <w:r>
        <w:t>мероприятий федеральной целевой программы "Развитие мелиорации</w:t>
      </w:r>
    </w:p>
    <w:p w:rsidR="00000000" w:rsidRDefault="00A97CB2">
      <w:pPr>
        <w:pStyle w:val="HTML"/>
      </w:pPr>
      <w:r>
        <w:t>земель сельскохозяйственного назначения России</w:t>
      </w:r>
    </w:p>
    <w:p w:rsidR="00000000" w:rsidRDefault="00A97CB2">
      <w:pPr>
        <w:pStyle w:val="HTML"/>
      </w:pPr>
      <w:r>
        <w:t>на 2013 - 2020 годы" на текущий финансовый год</w:t>
      </w:r>
    </w:p>
    <w:p w:rsidR="00000000" w:rsidRDefault="00A97CB2">
      <w:pPr>
        <w:pStyle w:val="HTML"/>
      </w:pPr>
      <w:r>
        <w:t>и плановый период _____________ годы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CB2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мероприя</w:t>
      </w:r>
      <w:r>
        <w:rPr>
          <w:rFonts w:eastAsia="Times New Roman"/>
        </w:rPr>
        <w:t>тия, целевого индикатора Запрашиваемый объем субсидии, тыс. руб. Объем средств, тыс. рублей Значение целевого индикатора (гектар) Всего Бюджет субъекта Российской Федерации Местные бюджеты Внебюджетные источники Текущий финансовый год Плановый период Текущ</w:t>
      </w:r>
      <w:r>
        <w:rPr>
          <w:rFonts w:eastAsia="Times New Roman"/>
        </w:rPr>
        <w:t xml:space="preserve">ий финансовый год Плановый период Текущий финансовый год Плановый период Текущий финансовый год Плановый период Текущий финансовый год Плановый период Текущий финансовый год Плановый период 1 год 2 год 1 год 2 год 1 год 2 год 1 год 2 год 1 год 2 год 1 год </w:t>
      </w:r>
      <w:r>
        <w:rPr>
          <w:rFonts w:eastAsia="Times New Roman"/>
        </w:rPr>
        <w:t>2 год 1.</w:t>
      </w:r>
    </w:p>
    <w:p w:rsidR="00000000" w:rsidRDefault="00A97CB2">
      <w:pPr>
        <w:pStyle w:val="left"/>
      </w:pPr>
      <w:r>
        <w:t>Строительство, реконструкция, техническое перевооружение мелиоративных систем общего и индивидуального пользования и отдельно расположенных гидротехнических сооружений, принадлежащих сельскохозяйственным товаропроизводителям на праве собственности</w:t>
      </w:r>
      <w:r>
        <w:t xml:space="preserve"> или переданных в пользование в установленном порядке, за исключением </w:t>
      </w:r>
      <w:r>
        <w:lastRenderedPageBreak/>
        <w:t>затрат, связанных с проведением проектных и изыскательских работ и (или) подготовкой проектной документации в отношении указанных объектов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HTML"/>
      </w:pPr>
      <w:r>
        <w:t xml:space="preserve"> в том числе: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HTML"/>
      </w:pPr>
      <w:r>
        <w:t xml:space="preserve">  орошение, всего: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HTML"/>
      </w:pPr>
      <w:r>
        <w:t xml:space="preserve">  строительство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HTML"/>
      </w:pPr>
      <w:r>
        <w:t xml:space="preserve">  реконструкция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HTML"/>
      </w:pPr>
      <w:r>
        <w:t xml:space="preserve">  техническое</w:t>
      </w:r>
    </w:p>
    <w:p w:rsidR="00000000" w:rsidRDefault="00A97CB2">
      <w:pPr>
        <w:pStyle w:val="HTML"/>
      </w:pPr>
      <w:r>
        <w:t>перевооружение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HTML"/>
      </w:pPr>
      <w:r>
        <w:t xml:space="preserve">  осушение, всего: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HTML"/>
      </w:pPr>
      <w:r>
        <w:t xml:space="preserve">  строительство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HTML"/>
      </w:pPr>
      <w:r>
        <w:t xml:space="preserve">  реконструкция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HTML"/>
      </w:pPr>
      <w:r>
        <w:t xml:space="preserve">  техническое</w:t>
      </w:r>
    </w:p>
    <w:p w:rsidR="00000000" w:rsidRDefault="00A97CB2">
      <w:pPr>
        <w:pStyle w:val="HTML"/>
      </w:pPr>
      <w:r>
        <w:t>перевооружение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A97CB2">
      <w:pPr>
        <w:pStyle w:val="left"/>
      </w:pPr>
      <w:r>
        <w:t>Оформление в собственность бесхозяйных мелиоративных систем и гидротехнических сооружений, за исключением затрат, связанных с судебными расходами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A97CB2">
      <w:pPr>
        <w:pStyle w:val="left"/>
      </w:pPr>
      <w:r>
        <w:t>Агролесомелиоративные и фитомелиоративные мероприятия: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HTML"/>
      </w:pPr>
      <w:r>
        <w:t xml:space="preserve"> в том числе: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HTML"/>
      </w:pPr>
      <w:r>
        <w:t xml:space="preserve">  агролесомелио-</w:t>
      </w:r>
    </w:p>
    <w:p w:rsidR="00000000" w:rsidRDefault="00A97CB2">
      <w:pPr>
        <w:pStyle w:val="HTML"/>
      </w:pPr>
      <w:r>
        <w:t>ративн</w:t>
      </w:r>
      <w:r>
        <w:t>ые</w:t>
      </w:r>
    </w:p>
    <w:p w:rsidR="00000000" w:rsidRDefault="00A97CB2">
      <w:pPr>
        <w:pStyle w:val="HTML"/>
      </w:pPr>
      <w:r>
        <w:t>мероприятия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HTML"/>
      </w:pPr>
      <w:r>
        <w:t xml:space="preserve">  фитомелиоративные</w:t>
      </w:r>
    </w:p>
    <w:p w:rsidR="00000000" w:rsidRDefault="00A97CB2">
      <w:pPr>
        <w:pStyle w:val="HTML"/>
      </w:pPr>
      <w:r>
        <w:t>мероприятия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A97CB2">
      <w:pPr>
        <w:pStyle w:val="left"/>
      </w:pPr>
      <w:r>
        <w:t>Культуртехнические мероприятия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left"/>
      </w:pPr>
      <w:r>
        <w:t>ИТОГО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7CB2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97CB2">
      <w:pPr>
        <w:pStyle w:val="HTML"/>
      </w:pPr>
      <w:r>
        <w:t>Руководитель</w:t>
      </w:r>
    </w:p>
    <w:p w:rsidR="00000000" w:rsidRDefault="00A97CB2">
      <w:pPr>
        <w:pStyle w:val="HTML"/>
      </w:pPr>
      <w:r>
        <w:t>Органа исполнительной власти    _______________  _____________________</w:t>
      </w:r>
    </w:p>
    <w:p w:rsidR="00000000" w:rsidRDefault="00A97CB2">
      <w:pPr>
        <w:pStyle w:val="HTML"/>
      </w:pPr>
      <w:r>
        <w:t>(М.П., подпись)  (расшифровка подписи)</w:t>
      </w:r>
    </w:p>
    <w:p w:rsidR="00000000" w:rsidRDefault="00A97CB2">
      <w:pPr>
        <w:pStyle w:val="HTML"/>
      </w:pPr>
    </w:p>
    <w:p w:rsidR="00000000" w:rsidRDefault="00A97CB2">
      <w:pPr>
        <w:pStyle w:val="HTML"/>
      </w:pPr>
      <w:r>
        <w:t xml:space="preserve">Исполнитель           </w:t>
      </w:r>
      <w:r>
        <w:t xml:space="preserve">          _______________  _____________________</w:t>
      </w:r>
    </w:p>
    <w:p w:rsidR="00000000" w:rsidRDefault="00A97CB2">
      <w:pPr>
        <w:pStyle w:val="HTML"/>
      </w:pPr>
      <w:r>
        <w:t>(должность, контактный телефон)    (подпись)     (расшифровка подписи)</w:t>
      </w:r>
    </w:p>
    <w:p w:rsidR="00000000" w:rsidRDefault="00A97C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CB2">
      <w:pPr>
        <w:pStyle w:val="right"/>
      </w:pPr>
      <w:r>
        <w:t>Источник - Приказ Минсельхоза России от 18.12.2013 № 485</w:t>
      </w:r>
    </w:p>
    <w:p w:rsidR="00000000" w:rsidRDefault="00A97C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https://порядокправа.рф/obrazecy/zayavka_subekta_rossijskoj_federacii_n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a_predostavlenie_subsidij_iz_federalnogo_byudzheta_na_realizaci.htm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CB2"/>
    <w:rsid w:val="00A9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78F3FE-57EC-485F-A18F-0D77A230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subekta_rossijskoj_federacii_na_predostavlenie_subsidij_iz_federalnogo_byudzheta_na_realiz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субъекта Российской Федерации на предоставление субсидий из федерального бюджета на реализацию мероприятий федеральной целевой программы "Развитие мелиорации земель сельскохозяйственного назначения России на 2013 - 2020 годы" на текущий финансовый год и плановый период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2022-08-26T02:21:00Z</dcterms:created>
  <dcterms:modified xsi:type="dcterms:W3CDTF">2022-08-26T02:21:00Z</dcterms:modified>
</cp:coreProperties>
</file>