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B9F">
      <w:pPr>
        <w:pStyle w:val="1"/>
        <w:rPr>
          <w:rFonts w:eastAsia="Times New Roman"/>
        </w:rPr>
      </w:pPr>
      <w:r>
        <w:rPr>
          <w:rFonts w:eastAsia="Times New Roman"/>
        </w:rPr>
        <w:t>Заявка на включение собственного или арендованного багажного (почтового) вагона в состав пассажирского или почтово-багажного поезда</w:t>
      </w:r>
    </w:p>
    <w:p w:rsidR="00000000" w:rsidRDefault="00465B9F">
      <w:pPr>
        <w:pStyle w:val="right"/>
      </w:pPr>
      <w:r>
        <w:t xml:space="preserve">Приложение N 2 </w:t>
      </w:r>
      <w:r>
        <w:br/>
        <w:t xml:space="preserve">к Типовой технологии </w:t>
      </w:r>
      <w:r>
        <w:br/>
      </w:r>
      <w:r>
        <w:t xml:space="preserve">организации перевозок повагонными отправками грузобагажа </w:t>
      </w:r>
      <w:r>
        <w:br/>
        <w:t xml:space="preserve">в собственных и (или) арендованных багажных и почтовых </w:t>
      </w:r>
      <w:r>
        <w:br/>
        <w:t xml:space="preserve">вагонах в составах поездов формирования Федеральной </w:t>
      </w:r>
      <w:r>
        <w:br/>
        <w:t>пассажирской дирекции - филиала ОАО "РЖД"</w:t>
      </w:r>
    </w:p>
    <w:p w:rsidR="00000000" w:rsidRDefault="0046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B9F">
      <w:pPr>
        <w:pStyle w:val="HTML"/>
      </w:pPr>
      <w:r>
        <w:t>заполняется подразделением РДОП</w:t>
      </w:r>
    </w:p>
    <w:p w:rsidR="00000000" w:rsidRDefault="00465B9F">
      <w:pPr>
        <w:pStyle w:val="HTML"/>
      </w:pPr>
    </w:p>
    <w:p w:rsidR="00000000" w:rsidRDefault="00465B9F">
      <w:pPr>
        <w:pStyle w:val="HTML"/>
      </w:pPr>
      <w:r>
        <w:t>ЗАЯВКА N ____</w:t>
      </w:r>
      <w:r>
        <w:t>___</w:t>
      </w:r>
    </w:p>
    <w:p w:rsidR="00000000" w:rsidRDefault="00465B9F">
      <w:pPr>
        <w:pStyle w:val="HTML"/>
      </w:pPr>
      <w:r>
        <w:t>на включение собственного или арендованного</w:t>
      </w:r>
    </w:p>
    <w:p w:rsidR="00000000" w:rsidRDefault="00465B9F">
      <w:pPr>
        <w:pStyle w:val="HTML"/>
      </w:pPr>
      <w:r>
        <w:t>багажного (почтового) вагона в состав пассажирского</w:t>
      </w:r>
    </w:p>
    <w:p w:rsidR="00000000" w:rsidRDefault="00465B9F">
      <w:pPr>
        <w:pStyle w:val="HTML"/>
      </w:pPr>
      <w:r>
        <w:t>или почтово-багажного поезда на ____________ 2007 г.</w:t>
      </w:r>
    </w:p>
    <w:p w:rsidR="00000000" w:rsidRDefault="00465B9F">
      <w:pPr>
        <w:pStyle w:val="HTML"/>
      </w:pPr>
    </w:p>
    <w:p w:rsidR="00000000" w:rsidRDefault="00465B9F">
      <w:pPr>
        <w:pStyle w:val="HTML"/>
      </w:pPr>
      <w:r>
        <w:t>РДОП __________                                      "__" _________ 2007 г.</w:t>
      </w:r>
    </w:p>
    <w:p w:rsidR="00000000" w:rsidRDefault="00465B9F">
      <w:pPr>
        <w:pStyle w:val="HTML"/>
      </w:pPr>
    </w:p>
    <w:p w:rsidR="00000000" w:rsidRDefault="00465B9F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465B9F">
      <w:pPr>
        <w:pStyle w:val="HTML"/>
      </w:pPr>
      <w:r>
        <w:t>¦  N   ¦   Дата    ¦Кол-во ¦Отправи-  ¦  Станция  ¦ Станция  ¦  Станция   ¦</w:t>
      </w:r>
    </w:p>
    <w:p w:rsidR="00000000" w:rsidRDefault="00465B9F">
      <w:pPr>
        <w:pStyle w:val="HTML"/>
      </w:pPr>
      <w:r>
        <w:t>¦поезда¦отправления¦вагонов¦тель      ¦отправления¦назначения¦переприцепки¦</w:t>
      </w:r>
    </w:p>
    <w:p w:rsidR="00000000" w:rsidRDefault="00465B9F">
      <w:pPr>
        <w:pStyle w:val="HTML"/>
      </w:pPr>
      <w:r>
        <w:t>+------+-----------+-------+----------+-----------+--</w:t>
      </w:r>
      <w:r>
        <w:t>--------+------------+</w:t>
      </w:r>
    </w:p>
    <w:p w:rsidR="00000000" w:rsidRDefault="00465B9F">
      <w:pPr>
        <w:pStyle w:val="HTML"/>
      </w:pPr>
      <w:r>
        <w:t>-------+-----------+-------+----------+-----------+----------+-------------</w:t>
      </w:r>
    </w:p>
    <w:p w:rsidR="00000000" w:rsidRDefault="00465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B9F">
      <w:pPr>
        <w:pStyle w:val="right"/>
      </w:pPr>
      <w:r>
        <w:t>Источник - Распоряжение ОАО "РЖД" от 06.03.2008 № 460р</w:t>
      </w:r>
    </w:p>
    <w:p w:rsidR="00000000" w:rsidRDefault="00465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https://порядокправа.рф/obrazecy/zayavka_na_vklyuchenie_sobstvennogo_ili_arendovannogo_baga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zhnogo_pochtovogo_vagona_v_sostav_passazhirsko.htm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B9F"/>
    <w:rsid w:val="0046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C0B38-AA88-43E2-BD1B-7549B01D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sobstvennogo_ili_arendovannogo_bagazhnogo_pochtovogo_vagona_v_sostav_passazhir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собственного или арендованного багажного (почтового) вагона в состав пассажирского или почтово-багажного 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2022-08-26T02:06:00Z</dcterms:created>
  <dcterms:modified xsi:type="dcterms:W3CDTF">2022-08-26T02:06:00Z</dcterms:modified>
</cp:coreProperties>
</file>