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1671">
      <w:pPr>
        <w:pStyle w:val="1"/>
        <w:rPr>
          <w:rFonts w:eastAsia="Times New Roman"/>
        </w:rPr>
      </w:pPr>
      <w:r>
        <w:rPr>
          <w:rFonts w:eastAsia="Times New Roman"/>
        </w:rPr>
        <w:t>Заявка на уточнение перечня НИОКР, выполняемых в рамках государственного оборонного заказа</w:t>
      </w:r>
    </w:p>
    <w:p w:rsidR="00000000" w:rsidRDefault="00D21671">
      <w:pPr>
        <w:pStyle w:val="right"/>
      </w:pPr>
      <w:r>
        <w:t>Приложение N 10 к Положению об организации научной и научно-технической деятельности в системе МВД России</w:t>
      </w:r>
    </w:p>
    <w:p w:rsidR="00000000" w:rsidRDefault="00D216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671">
      <w:pPr>
        <w:pStyle w:val="HTML"/>
      </w:pPr>
      <w:r>
        <w:t xml:space="preserve">                                  ЗАЯВКА</w:t>
      </w:r>
    </w:p>
    <w:p w:rsidR="00000000" w:rsidRDefault="00D21671">
      <w:pPr>
        <w:pStyle w:val="HTML"/>
      </w:pPr>
      <w:r>
        <w:t>на уточнение перечня НИОКР, выполняемых в рамках</w:t>
      </w:r>
    </w:p>
    <w:p w:rsidR="00000000" w:rsidRDefault="00D21671">
      <w:pPr>
        <w:pStyle w:val="HTML"/>
      </w:pPr>
      <w:r>
        <w:t>государственного оборонного заказа в ____ году</w:t>
      </w:r>
    </w:p>
    <w:p w:rsidR="00000000" w:rsidRDefault="00D21671">
      <w:pPr>
        <w:pStyle w:val="HTML"/>
      </w:pPr>
    </w:p>
    <w:p w:rsidR="00000000" w:rsidRDefault="00D21671">
      <w:pPr>
        <w:pStyle w:val="HTML"/>
      </w:pPr>
      <w:r>
        <w:t>Заказчик НИОКР - _________________ МВД России</w:t>
      </w:r>
    </w:p>
    <w:p w:rsidR="00000000" w:rsidRDefault="00D21671">
      <w:pPr>
        <w:pStyle w:val="HTML"/>
      </w:pPr>
      <w:r>
        <w:t>(подразделение)</w:t>
      </w:r>
    </w:p>
    <w:p w:rsidR="00000000" w:rsidRDefault="00D21671">
      <w:pPr>
        <w:pStyle w:val="HTML"/>
      </w:pPr>
    </w:p>
    <w:p w:rsidR="00000000" w:rsidRDefault="00D21671">
      <w:pPr>
        <w:pStyle w:val="HTML"/>
      </w:pPr>
      <w:r>
        <w:t>1.   В   соответствии   с  утвержденными  параметрами  государственного</w:t>
      </w:r>
    </w:p>
    <w:p w:rsidR="00000000" w:rsidRDefault="00D21671">
      <w:pPr>
        <w:pStyle w:val="HTML"/>
      </w:pPr>
      <w:r>
        <w:t>оборонного заказа:</w:t>
      </w:r>
    </w:p>
    <w:p w:rsidR="00000000" w:rsidRDefault="00D216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671">
      <w:pPr>
        <w:pStyle w:val="3"/>
        <w:rPr>
          <w:rFonts w:eastAsia="Times New Roman"/>
        </w:rPr>
      </w:pPr>
      <w:r>
        <w:rPr>
          <w:rFonts w:eastAsia="Times New Roman"/>
        </w:rPr>
        <w:t>N п/</w:t>
      </w:r>
      <w:r>
        <w:rPr>
          <w:rFonts w:eastAsia="Times New Roman"/>
        </w:rPr>
        <w:t>п Шифр темы Наименование (темы) работы Вид работы Сроки выполнения (месяц, год) Стоимость работы (тыс. руб.) Результат выполнения в текущем году (для переходящих (тем) работ) Планируемый результат выполнения в следующем году начало окончание всего на следу</w:t>
      </w:r>
      <w:r>
        <w:rPr>
          <w:rFonts w:eastAsia="Times New Roman"/>
        </w:rPr>
        <w:t>ющий год 1 2 3 4 5 6 7 8 9 10</w:t>
      </w:r>
    </w:p>
    <w:p w:rsidR="00000000" w:rsidRDefault="00D21671">
      <w:pPr>
        <w:pStyle w:val="left"/>
      </w:pPr>
      <w:r>
        <w:t>1</w:t>
      </w:r>
    </w:p>
    <w:p w:rsidR="00000000" w:rsidRDefault="00D2167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21671">
      <w:pPr>
        <w:pStyle w:val="left"/>
      </w:pPr>
      <w:r>
        <w:t>...</w:t>
      </w:r>
    </w:p>
    <w:p w:rsidR="00000000" w:rsidRDefault="00D2167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21671">
      <w:pPr>
        <w:pStyle w:val="just"/>
      </w:pPr>
      <w:r>
        <w:t>2. Предложение заказчика НИОКР.</w:t>
      </w:r>
    </w:p>
    <w:p w:rsidR="00000000" w:rsidRDefault="00D21671">
      <w:pPr>
        <w:pStyle w:val="just"/>
      </w:pPr>
      <w:r>
        <w:t>2.1. Возможны следующие варианты:</w:t>
      </w:r>
    </w:p>
    <w:p w:rsidR="00000000" w:rsidRDefault="00D21671">
      <w:pPr>
        <w:pStyle w:val="just"/>
      </w:pPr>
      <w:r>
        <w:t>изменение объема финансирования работы, переходящей на следующий год. При изменении объема финансирования подлежат уточнению объемы финансирования п</w:t>
      </w:r>
      <w:r>
        <w:t>о другим работам заказчика в целях сохранения общего баланса объемов финансирования по направлению деятельности заказчика в планируемом году, а также планируемые результаты. Дополнительно представляются обновленные заявки на уточнение перечня НИОКР;</w:t>
      </w:r>
    </w:p>
    <w:p w:rsidR="00000000" w:rsidRDefault="00D21671">
      <w:pPr>
        <w:pStyle w:val="just"/>
      </w:pPr>
      <w:r>
        <w:lastRenderedPageBreak/>
        <w:t>измене</w:t>
      </w:r>
      <w:r>
        <w:t>ние направленности переходящей работы с изменением наименования темы, сохранением или изменением объема финансирования и планируемого результата. Дополнительно представляются обновленные заявки на уточнение перечня НИОКР;</w:t>
      </w:r>
    </w:p>
    <w:p w:rsidR="00000000" w:rsidRDefault="00D21671">
      <w:pPr>
        <w:pStyle w:val="just"/>
      </w:pPr>
      <w:r>
        <w:t>отказ от проведения выполняемой ра</w:t>
      </w:r>
      <w:r>
        <w:t xml:space="preserve">боты с указанием причин, уточнением направления перераспределения средств (на другие переходящие или новые работы с подачей соответствующих заявок) или отказа от остатка средств </w:t>
      </w:r>
      <w:r>
        <w:rPr>
          <w:vertAlign w:val="superscript"/>
        </w:rPr>
        <w:t>1</w:t>
      </w:r>
      <w:r>
        <w:t xml:space="preserve"> ;</w:t>
      </w:r>
    </w:p>
    <w:p w:rsidR="00000000" w:rsidRDefault="00D21671">
      <w:pPr>
        <w:pStyle w:val="just"/>
      </w:pPr>
      <w:r>
        <w:t>постановка новой работы при наличии соответствующего решения Министра внут</w:t>
      </w:r>
      <w:r>
        <w:t>ренних дел Российской Федерации, с предложениями по источнику финансирования в части уменьшения стоимости других НИОКР, выполняемых в интересах заказчика, и представлением заявки на проведение работы.</w:t>
      </w:r>
    </w:p>
    <w:p w:rsidR="00000000" w:rsidRDefault="00D21671">
      <w:pPr>
        <w:pStyle w:val="sel"/>
        <w:divId w:val="1788698226"/>
      </w:pPr>
      <w:r>
        <w:t>1 Правила прекращения в системе МВД России научно-иссле</w:t>
      </w:r>
      <w:r>
        <w:t>довательских, опытно-технологических и опытно-конструкторских работ, выполняемых по государственному оборонному заказу и потерявших актуальность, приведены в Приложении N 12 к настоящему Положению.</w:t>
      </w:r>
    </w:p>
    <w:p w:rsidR="00000000" w:rsidRDefault="00D21671">
      <w:pPr>
        <w:pStyle w:val="just"/>
      </w:pPr>
      <w:r>
        <w:t>2.2. С учетом возможного варианта заполняется таблица.</w:t>
      </w:r>
    </w:p>
    <w:p w:rsidR="00000000" w:rsidRDefault="00D216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671">
      <w:pPr>
        <w:pStyle w:val="3"/>
        <w:rPr>
          <w:rFonts w:eastAsia="Times New Roman"/>
        </w:rPr>
      </w:pPr>
      <w:r>
        <w:rPr>
          <w:rFonts w:eastAsia="Times New Roman"/>
        </w:rPr>
        <w:t>N п/п Шифр темы Наименование (темы) работы Вид работы Сроки выполнения (месяц, год) Стоимость работы (тыс. руб.) Результат выполнения в текущем году (для переходящих (тем) работ) Планируемый результат выполнения в следующем году начало окончание всего на с</w:t>
      </w:r>
      <w:r>
        <w:rPr>
          <w:rFonts w:eastAsia="Times New Roman"/>
        </w:rPr>
        <w:t>ледующий год 1 2 3 4 5 6 7 8 9 10</w:t>
      </w:r>
    </w:p>
    <w:p w:rsidR="00000000" w:rsidRDefault="00D21671">
      <w:pPr>
        <w:pStyle w:val="left"/>
      </w:pPr>
      <w:r>
        <w:t>1</w:t>
      </w:r>
    </w:p>
    <w:p w:rsidR="00000000" w:rsidRDefault="00D2167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21671">
      <w:pPr>
        <w:pStyle w:val="left"/>
      </w:pPr>
      <w:r>
        <w:t>...</w:t>
      </w:r>
    </w:p>
    <w:p w:rsidR="00000000" w:rsidRDefault="00D2167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21671">
      <w:pPr>
        <w:pStyle w:val="just"/>
      </w:pPr>
      <w:r>
        <w:t>3. Обоснование необходимости внесения изменений:</w:t>
      </w:r>
    </w:p>
    <w:p w:rsidR="00000000" w:rsidRDefault="00D21671">
      <w:pPr>
        <w:pStyle w:val="just"/>
      </w:pPr>
      <w:r>
        <w:t>3.1. Основание для внесения изменений.</w:t>
      </w:r>
    </w:p>
    <w:p w:rsidR="00000000" w:rsidRDefault="00D21671">
      <w:pPr>
        <w:pStyle w:val="just"/>
      </w:pPr>
      <w:r>
        <w:t>3.2. Оценка положительного эффекта от внесения предложенных изменений.</w:t>
      </w:r>
    </w:p>
    <w:p w:rsidR="00000000" w:rsidRDefault="00D21671">
      <w:pPr>
        <w:pStyle w:val="just"/>
      </w:pPr>
      <w:r>
        <w:t>3.3. Заключение:</w:t>
      </w:r>
    </w:p>
    <w:p w:rsidR="00000000" w:rsidRDefault="00D21671">
      <w:pPr>
        <w:pStyle w:val="just"/>
      </w:pPr>
      <w:r>
        <w:t>о сохранении неизменными планируем</w:t>
      </w:r>
      <w:r>
        <w:t>ых объемов ассигнований по данному направлению реализации ГОЗ в результате принятия предложений;</w:t>
      </w:r>
    </w:p>
    <w:p w:rsidR="00000000" w:rsidRDefault="00D21671">
      <w:pPr>
        <w:pStyle w:val="just"/>
      </w:pPr>
      <w:r>
        <w:lastRenderedPageBreak/>
        <w:t>о планируемом высвобождении средств, предлагаемых направлениях их вложения;</w:t>
      </w:r>
    </w:p>
    <w:p w:rsidR="00000000" w:rsidRDefault="00D21671">
      <w:pPr>
        <w:pStyle w:val="just"/>
      </w:pPr>
      <w:r>
        <w:t>о необходимости дополнительного финансирования, предлагаемом источнике финансирован</w:t>
      </w:r>
      <w:r>
        <w:t>ия с подтверждением возможности открытия финансирования из указанного источника.</w:t>
      </w:r>
    </w:p>
    <w:p w:rsidR="00000000" w:rsidRDefault="00D216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671">
      <w:pPr>
        <w:pStyle w:val="HTML"/>
      </w:pPr>
      <w:r>
        <w:t>4. Решение секции: ________________________________________________________</w:t>
      </w:r>
    </w:p>
    <w:p w:rsidR="00000000" w:rsidRDefault="00D21671">
      <w:pPr>
        <w:pStyle w:val="HTML"/>
      </w:pPr>
      <w:r>
        <w:t>___________________________________________________________________________</w:t>
      </w:r>
    </w:p>
    <w:p w:rsidR="00000000" w:rsidRDefault="00D21671">
      <w:pPr>
        <w:pStyle w:val="HTML"/>
      </w:pPr>
    </w:p>
    <w:p w:rsidR="00000000" w:rsidRDefault="00D21671">
      <w:pPr>
        <w:pStyle w:val="HTML"/>
      </w:pPr>
      <w:r>
        <w:t>СОГЛАСОВАНО</w:t>
      </w:r>
    </w:p>
    <w:p w:rsidR="00000000" w:rsidRDefault="00D21671">
      <w:pPr>
        <w:pStyle w:val="HTML"/>
      </w:pPr>
      <w:r>
        <w:t>Начальник</w:t>
      </w:r>
      <w:r>
        <w:t xml:space="preserve">  </w:t>
      </w:r>
      <w:r>
        <w:rPr>
          <w:vertAlign w:val="superscript"/>
        </w:rPr>
        <w:t>1</w:t>
      </w:r>
      <w:r>
        <w:t xml:space="preserve">  ______________________   Начальник  </w:t>
      </w:r>
      <w:r>
        <w:rPr>
          <w:vertAlign w:val="superscript"/>
        </w:rPr>
        <w:t>2</w:t>
      </w:r>
      <w:r>
        <w:t xml:space="preserve">  ______________________</w:t>
      </w:r>
    </w:p>
    <w:p w:rsidR="00000000" w:rsidRDefault="00D21671">
      <w:pPr>
        <w:pStyle w:val="HTML"/>
      </w:pPr>
      <w:r>
        <w:t>(подразделения МВД России -           (наименование уполномоченного</w:t>
      </w:r>
    </w:p>
    <w:p w:rsidR="00000000" w:rsidRDefault="00D21671">
      <w:pPr>
        <w:pStyle w:val="HTML"/>
      </w:pPr>
      <w:r>
        <w:t>заказчика НТП)                          подразделения)</w:t>
      </w:r>
    </w:p>
    <w:p w:rsidR="00000000" w:rsidRDefault="00D21671">
      <w:pPr>
        <w:pStyle w:val="HTML"/>
      </w:pPr>
      <w:r>
        <w:t>специальное (воинское) звание          специальное (воинское) зван</w:t>
      </w:r>
      <w:r>
        <w:t>ие</w:t>
      </w:r>
    </w:p>
    <w:p w:rsidR="00000000" w:rsidRDefault="00D21671">
      <w:pPr>
        <w:pStyle w:val="HTML"/>
      </w:pPr>
    </w:p>
    <w:p w:rsidR="00000000" w:rsidRDefault="00D21671">
      <w:pPr>
        <w:pStyle w:val="HTML"/>
      </w:pPr>
      <w:r>
        <w:t>И.О. Фамилия                           И.О. Фамилия</w:t>
      </w:r>
    </w:p>
    <w:p w:rsidR="00000000" w:rsidRDefault="00D21671">
      <w:pPr>
        <w:pStyle w:val="HTML"/>
      </w:pPr>
      <w:r>
        <w:t>"__" __________ 20__ г.                "__" __________ 20__ г.</w:t>
      </w:r>
    </w:p>
    <w:p w:rsidR="00000000" w:rsidRDefault="00D21671">
      <w:pPr>
        <w:pStyle w:val="HTML"/>
      </w:pPr>
      <w:r>
        <w:t>М.П.                                   М.П.</w:t>
      </w:r>
    </w:p>
    <w:p w:rsidR="00000000" w:rsidRDefault="00D21671">
      <w:pPr>
        <w:pStyle w:val="HTML"/>
      </w:pPr>
    </w:p>
    <w:p w:rsidR="00000000" w:rsidRDefault="00D21671">
      <w:pPr>
        <w:pStyle w:val="HTML"/>
      </w:pPr>
      <w:r>
        <w:t>5. Решение об уточнении ГОЗ: ______________________________________________</w:t>
      </w:r>
    </w:p>
    <w:p w:rsidR="00000000" w:rsidRDefault="00D21671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D21671">
      <w:pPr>
        <w:pStyle w:val="HTML"/>
      </w:pPr>
    </w:p>
    <w:p w:rsidR="00000000" w:rsidRDefault="00D21671">
      <w:pPr>
        <w:pStyle w:val="HTML"/>
      </w:pPr>
      <w:r>
        <w:t xml:space="preserve">Начальник  </w:t>
      </w:r>
      <w:r>
        <w:rPr>
          <w:vertAlign w:val="superscript"/>
        </w:rPr>
        <w:t>3</w:t>
      </w:r>
      <w:r>
        <w:t xml:space="preserve">  ____________________________________________</w:t>
      </w:r>
    </w:p>
    <w:p w:rsidR="00000000" w:rsidRDefault="00D21671">
      <w:pPr>
        <w:pStyle w:val="HTML"/>
      </w:pPr>
      <w:r>
        <w:t>(наименование уполномоченного подразделения)</w:t>
      </w:r>
    </w:p>
    <w:p w:rsidR="00000000" w:rsidRDefault="00D21671">
      <w:pPr>
        <w:pStyle w:val="HTML"/>
      </w:pPr>
      <w:r>
        <w:t>специальное (воинское) звание ________________________________ И.О. Фамилия</w:t>
      </w:r>
    </w:p>
    <w:p w:rsidR="00000000" w:rsidRDefault="00D21671">
      <w:pPr>
        <w:pStyle w:val="HTML"/>
      </w:pPr>
      <w:r>
        <w:t>(подпись)</w:t>
      </w:r>
    </w:p>
    <w:p w:rsidR="00000000" w:rsidRDefault="00D21671">
      <w:pPr>
        <w:pStyle w:val="HTML"/>
      </w:pPr>
      <w:r>
        <w:t>"__" _________ 20__ г.</w:t>
      </w:r>
    </w:p>
    <w:p w:rsidR="00000000" w:rsidRDefault="00D21671">
      <w:pPr>
        <w:pStyle w:val="HTML"/>
      </w:pPr>
      <w:r>
        <w:t>М.П.</w:t>
      </w:r>
    </w:p>
    <w:p w:rsidR="00000000" w:rsidRDefault="00D216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671">
      <w:pPr>
        <w:pStyle w:val="sel"/>
        <w:divId w:val="1342194769"/>
      </w:pPr>
      <w:r>
        <w:t>1 В случаях подписания заявки заместителем руководителя, которому предоставлено право подписи, указываются его должность, специальное (воинск</w:t>
      </w:r>
      <w:r>
        <w:t>ое) звание, фамилия и инициалы.</w:t>
      </w:r>
    </w:p>
    <w:p w:rsidR="00000000" w:rsidRDefault="00D21671">
      <w:pPr>
        <w:pStyle w:val="sel"/>
        <w:divId w:val="1342194769"/>
      </w:pPr>
      <w:r>
        <w:t>2 В случаях подписания заявки заместителем начальника, которому предоставлено право подписи, указываются его должность, специальное (воинское) звание, фамилия и инициалы.</w:t>
      </w:r>
    </w:p>
    <w:p w:rsidR="00000000" w:rsidRDefault="00D21671">
      <w:pPr>
        <w:pStyle w:val="sel"/>
        <w:divId w:val="1342194769"/>
      </w:pPr>
      <w:r>
        <w:t>3 Подписывается и заверяется печатью в случаях отрица</w:t>
      </w:r>
      <w:r>
        <w:t>тельного решения о включении НИОКР в проект НТР ПНО.</w:t>
      </w:r>
    </w:p>
    <w:p w:rsidR="00000000" w:rsidRDefault="00D21671">
      <w:pPr>
        <w:pStyle w:val="right"/>
      </w:pPr>
      <w:r>
        <w:t>Источник - Приказ МВД России от 18.03.2013 № 150 (с изменениями и дополнениями на 2013 год)</w:t>
      </w:r>
    </w:p>
    <w:p w:rsidR="00000000" w:rsidRDefault="00D216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https://порядокправа.рф/obrazecy/zayavka_na_utochnenie_perechnya_niokr_vypolnyaemyx_v_ramkax_gosudarstvennogo_o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boronnogo_zakaza.htm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671"/>
    <w:rsid w:val="00D21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29DB96-4179-4F4E-8639-BFE92D781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2194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8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utochnenie_perechnya_niokr_vypolnyaemyx_v_ramkax_gosudarstvennogo_oboronnogo_zaka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750</Words>
  <Characters>4281</Characters>
  <Application>Microsoft Office Word</Application>
  <DocSecurity>0</DocSecurity>
  <Lines>35</Lines>
  <Paragraphs>10</Paragraphs>
  <ScaleCrop>false</ScaleCrop>
  <Company/>
  <LinksUpToDate>false</LinksUpToDate>
  <CharactersWithSpaces>5021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уточнение перечня НИОКР, выполняемых в рамках государственного оборонного заказа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2022-08-26T02:05:00Z</dcterms:created>
  <dcterms:modified xsi:type="dcterms:W3CDTF">2022-08-26T02:05:00Z</dcterms:modified>
</cp:coreProperties>
</file>