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44EE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электронном аукционе (образец заполнения)</w:t>
      </w:r>
    </w:p>
    <w:p w:rsidR="00000000" w:rsidRDefault="00BA44EE">
      <w:pPr>
        <w:pStyle w:val="right"/>
      </w:pPr>
      <w:r>
        <w:t>Заявка на участие в электронном аукционе</w:t>
      </w:r>
    </w:p>
    <w:p w:rsidR="00000000" w:rsidRDefault="00BA4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4EE">
      <w:pPr>
        <w:pStyle w:val="3"/>
        <w:rPr>
          <w:rFonts w:eastAsia="Times New Roman"/>
        </w:rPr>
      </w:pPr>
      <w:r>
        <w:rPr>
          <w:rFonts w:eastAsia="Times New Roman"/>
        </w:rPr>
        <w:t>ЗАЯВКА</w:t>
      </w:r>
    </w:p>
    <w:p w:rsidR="00000000" w:rsidRDefault="00BA44EE">
      <w:pPr>
        <w:pStyle w:val="3"/>
        <w:rPr>
          <w:rFonts w:eastAsia="Times New Roman"/>
        </w:rPr>
      </w:pPr>
      <w:r>
        <w:rPr>
          <w:rFonts w:eastAsia="Times New Roman"/>
        </w:rPr>
        <w:t>на участие в электронном аукционе</w:t>
      </w:r>
    </w:p>
    <w:p w:rsidR="00000000" w:rsidRDefault="00BA44EE">
      <w:pPr>
        <w:pStyle w:val="just"/>
      </w:pPr>
      <w:r>
        <w:t>Извещение: 0000000000000000000.</w:t>
      </w:r>
    </w:p>
    <w:p w:rsidR="00000000" w:rsidRDefault="00BA44EE">
      <w:pPr>
        <w:pStyle w:val="just"/>
      </w:pPr>
      <w:r>
        <w:t xml:space="preserve">Полное наименование: общество с ограниченной ответственностью "ТехСтрой" </w:t>
      </w:r>
      <w:r>
        <w:rPr>
          <w:vertAlign w:val="superscript"/>
        </w:rPr>
        <w:t>1</w:t>
      </w:r>
      <w:r>
        <w:t xml:space="preserve"> .</w:t>
      </w:r>
    </w:p>
    <w:p w:rsidR="00000000" w:rsidRDefault="00BA44EE">
      <w:pPr>
        <w:pStyle w:val="just"/>
      </w:pPr>
      <w:r>
        <w:t xml:space="preserve">Сокращенное наименование: ООО "ТехСтрой" </w:t>
      </w:r>
      <w:r>
        <w:rPr>
          <w:vertAlign w:val="superscript"/>
        </w:rPr>
        <w:t>1</w:t>
      </w:r>
      <w:r>
        <w:t xml:space="preserve"> .</w:t>
      </w:r>
    </w:p>
    <w:p w:rsidR="00000000" w:rsidRDefault="00BA44EE">
      <w:pPr>
        <w:pStyle w:val="just"/>
      </w:pPr>
      <w:r>
        <w:t xml:space="preserve">ИНН: 0000000000 </w:t>
      </w:r>
      <w:r>
        <w:rPr>
          <w:vertAlign w:val="superscript"/>
        </w:rPr>
        <w:t>1</w:t>
      </w:r>
      <w:r>
        <w:t xml:space="preserve"> .</w:t>
      </w:r>
    </w:p>
    <w:p w:rsidR="00000000" w:rsidRDefault="00BA44EE">
      <w:pPr>
        <w:pStyle w:val="just"/>
      </w:pPr>
      <w:r>
        <w:t>КПП: 000000000.</w:t>
      </w:r>
    </w:p>
    <w:p w:rsidR="00000000" w:rsidRDefault="00BA44EE">
      <w:pPr>
        <w:pStyle w:val="just"/>
      </w:pPr>
      <w:r>
        <w:t xml:space="preserve">ОГРН: 0000000000000 </w:t>
      </w:r>
      <w:r>
        <w:rPr>
          <w:vertAlign w:val="superscript"/>
        </w:rPr>
        <w:t>1</w:t>
      </w:r>
      <w:r>
        <w:t xml:space="preserve"> .</w:t>
      </w:r>
    </w:p>
    <w:p w:rsidR="00000000" w:rsidRDefault="00BA44EE">
      <w:pPr>
        <w:pStyle w:val="just"/>
      </w:pPr>
      <w:r>
        <w:t xml:space="preserve">E-mail: 000@mail.ru </w:t>
      </w:r>
      <w:r>
        <w:rPr>
          <w:vertAlign w:val="superscript"/>
        </w:rPr>
        <w:t>1</w:t>
      </w:r>
      <w:r>
        <w:t xml:space="preserve"> .</w:t>
      </w:r>
    </w:p>
    <w:p w:rsidR="00000000" w:rsidRDefault="00BA44EE">
      <w:pPr>
        <w:pStyle w:val="just"/>
      </w:pPr>
      <w:r>
        <w:t xml:space="preserve">Телефон: +7 (000) 792211 </w:t>
      </w:r>
      <w:r>
        <w:rPr>
          <w:vertAlign w:val="superscript"/>
        </w:rPr>
        <w:t>1</w:t>
      </w:r>
      <w:r>
        <w:t xml:space="preserve"> .</w:t>
      </w:r>
    </w:p>
    <w:p w:rsidR="00000000" w:rsidRDefault="00BA44EE">
      <w:pPr>
        <w:pStyle w:val="just"/>
      </w:pPr>
      <w:r>
        <w:t>Первая часть заявки:</w:t>
      </w:r>
    </w:p>
    <w:p w:rsidR="00000000" w:rsidRDefault="00BA44EE">
      <w:pPr>
        <w:pStyle w:val="just"/>
      </w:pPr>
      <w:r>
        <w:t>Согласие участника электронного аукциона на выполнение работы на условиях, предусмотренных документацией об электронном аукционе: согласен.</w:t>
      </w:r>
    </w:p>
    <w:p w:rsidR="00000000" w:rsidRDefault="00BA44EE">
      <w:pPr>
        <w:pStyle w:val="just"/>
      </w:pPr>
      <w:r>
        <w:t>Конкретные показатели используемого товара, соответствующие значениям, которые установлены документацией об электрон</w:t>
      </w:r>
      <w:r>
        <w:t>ном аукционе: плитка тротуарная (брусчатка), производитель ЗАО "Плиточник", место происхождения товара - Российская Федерация, технические характеристики:</w:t>
      </w:r>
    </w:p>
    <w:p w:rsidR="00000000" w:rsidRDefault="00BA44EE">
      <w:pPr>
        <w:pStyle w:val="just"/>
      </w:pPr>
      <w:r>
        <w:t>- прочность при сжатии - 35,0 (М500) В;</w:t>
      </w:r>
    </w:p>
    <w:p w:rsidR="00000000" w:rsidRDefault="00BA44EE">
      <w:pPr>
        <w:pStyle w:val="just"/>
      </w:pPr>
      <w:r>
        <w:t>- морозостойкость - 250 F;</w:t>
      </w:r>
    </w:p>
    <w:p w:rsidR="00000000" w:rsidRDefault="00BA44EE">
      <w:pPr>
        <w:pStyle w:val="just"/>
      </w:pPr>
      <w:r>
        <w:t>- водопоглощение - 3%;</w:t>
      </w:r>
    </w:p>
    <w:p w:rsidR="00000000" w:rsidRDefault="00BA44EE">
      <w:pPr>
        <w:pStyle w:val="just"/>
      </w:pPr>
      <w:r>
        <w:t>- истираемо</w:t>
      </w:r>
      <w:r>
        <w:t>сть - 0,5 г/кв. см.</w:t>
      </w:r>
    </w:p>
    <w:p w:rsidR="00000000" w:rsidRDefault="00BA44EE">
      <w:pPr>
        <w:pStyle w:val="just"/>
      </w:pPr>
      <w:r>
        <w:t>Вторая часть заявки:</w:t>
      </w:r>
    </w:p>
    <w:p w:rsidR="00000000" w:rsidRDefault="00BA44EE">
      <w:pPr>
        <w:pStyle w:val="just"/>
      </w:pPr>
      <w:r>
        <w:t>Учредитель: ЗАО "Гамма" (ИНН 0000000000).</w:t>
      </w:r>
    </w:p>
    <w:p w:rsidR="00000000" w:rsidRDefault="00BA44EE">
      <w:pPr>
        <w:pStyle w:val="just"/>
      </w:pPr>
      <w:r>
        <w:t>Директор: М.Г. Иванова (ИНН 000000000000).</w:t>
      </w:r>
    </w:p>
    <w:p w:rsidR="00000000" w:rsidRDefault="00BA44EE">
      <w:pPr>
        <w:pStyle w:val="just"/>
      </w:pPr>
      <w:r>
        <w:lastRenderedPageBreak/>
        <w:t>Декларация о соответствии участника требованиям к участникам закупки в соответствии с действующим законодательством РФ: соответств</w:t>
      </w:r>
      <w:r>
        <w:t>ует.</w:t>
      </w:r>
    </w:p>
    <w:p w:rsidR="00000000" w:rsidRDefault="00BA44EE">
      <w:pPr>
        <w:pStyle w:val="just"/>
      </w:pPr>
      <w:r>
        <w:t>Документы:</w:t>
      </w:r>
    </w:p>
    <w:p w:rsidR="00000000" w:rsidRDefault="00BA44EE">
      <w:pPr>
        <w:pStyle w:val="just"/>
      </w:pPr>
      <w:r>
        <w:t>- доверенность на заключение контракта;</w:t>
      </w:r>
    </w:p>
    <w:p w:rsidR="00000000" w:rsidRDefault="00BA44EE">
      <w:pPr>
        <w:pStyle w:val="just"/>
      </w:pPr>
      <w:r>
        <w:t>- документ о соответствии установленным требованиям;</w:t>
      </w:r>
    </w:p>
    <w:p w:rsidR="00000000" w:rsidRDefault="00BA44EE">
      <w:pPr>
        <w:pStyle w:val="just"/>
      </w:pPr>
      <w:r>
        <w:t xml:space="preserve">- декларация о принадлежности к субъектам малого предпринимательства или социально ориентированным некоммерческим организациям </w:t>
      </w:r>
      <w:r>
        <w:rPr>
          <w:vertAlign w:val="superscript"/>
        </w:rPr>
        <w:t>2</w:t>
      </w:r>
      <w:r>
        <w:t xml:space="preserve"> .</w:t>
      </w:r>
    </w:p>
    <w:p w:rsidR="00000000" w:rsidRDefault="00BA44EE">
      <w:pPr>
        <w:pStyle w:val="sel"/>
        <w:divId w:val="63988904"/>
      </w:pPr>
      <w:r>
        <w:t>1 Не заполняется участником закупки. Информация переносится в автоматическом режиме из реестра участников электронного аукциона, получивших аккредитацию на электронной площадке.</w:t>
      </w:r>
    </w:p>
    <w:p w:rsidR="00000000" w:rsidRDefault="00BA44EE">
      <w:pPr>
        <w:pStyle w:val="sel"/>
        <w:divId w:val="63988904"/>
      </w:pPr>
      <w:r>
        <w:t>2 Включается в перечень документов в случае, если заказчик установил ограничен</w:t>
      </w:r>
      <w:r>
        <w:t>ия, согласно которым участниками закупок могут быть только субъекты малого предпринимательства, социально ориентированные некоммерческие организации.</w:t>
      </w:r>
    </w:p>
    <w:p w:rsidR="00000000" w:rsidRDefault="00BA44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https://порядокправа.рф/obrazecy/zayavka_na_uchastie_v_elektronnom_aukcione_obrazec_zapolneniya.htm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4EE"/>
    <w:rsid w:val="00BA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027A63-49EA-42A3-861A-A13621ADC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8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elektronnom_aukcion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электронном аукционе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2022-08-26T01:53:00Z</dcterms:created>
  <dcterms:modified xsi:type="dcterms:W3CDTF">2022-08-26T01:53:00Z</dcterms:modified>
</cp:coreProperties>
</file>