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03B3">
      <w:pPr>
        <w:pStyle w:val="1"/>
        <w:rPr>
          <w:rFonts w:eastAsia="Times New Roman"/>
        </w:rPr>
      </w:pPr>
      <w:r>
        <w:rPr>
          <w:rFonts w:eastAsia="Times New Roman"/>
        </w:rPr>
        <w:t>Заявка на продление полномочий пользователя баз данных таможенных органов Управления</w:t>
      </w:r>
    </w:p>
    <w:p w:rsidR="00000000" w:rsidRDefault="009503B3">
      <w:pPr>
        <w:pStyle w:val="right"/>
      </w:pPr>
      <w:r>
        <w:t>Приложение 3 к Инструкции пользователя по обеспечению информационной безопасности при работе с базами данных Управления</w:t>
      </w:r>
    </w:p>
    <w:p w:rsidR="00000000" w:rsidRDefault="00950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3B3">
      <w:pPr>
        <w:pStyle w:val="HTML"/>
      </w:pPr>
      <w:r>
        <w:t xml:space="preserve">                                                </w:t>
      </w:r>
      <w:r>
        <w:t xml:space="preserve">         УТВЕРЖДАЮ</w:t>
      </w:r>
    </w:p>
    <w:p w:rsidR="00000000" w:rsidRDefault="009503B3">
      <w:pPr>
        <w:pStyle w:val="HTML"/>
      </w:pPr>
    </w:p>
    <w:p w:rsidR="00000000" w:rsidRDefault="009503B3">
      <w:pPr>
        <w:pStyle w:val="HTML"/>
      </w:pPr>
      <w:r>
        <w:t>Первый заместитель начальника ЦТУ</w:t>
      </w:r>
    </w:p>
    <w:p w:rsidR="00000000" w:rsidRDefault="009503B3">
      <w:pPr>
        <w:pStyle w:val="HTML"/>
      </w:pPr>
      <w:r>
        <w:t>по таможенному контролю</w:t>
      </w:r>
    </w:p>
    <w:p w:rsidR="00000000" w:rsidRDefault="009503B3">
      <w:pPr>
        <w:pStyle w:val="HTML"/>
      </w:pPr>
      <w:r>
        <w:t>________________________</w:t>
      </w:r>
    </w:p>
    <w:p w:rsidR="00000000" w:rsidRDefault="009503B3">
      <w:pPr>
        <w:pStyle w:val="HTML"/>
      </w:pPr>
      <w:r>
        <w:t>(специальное звание)</w:t>
      </w:r>
    </w:p>
    <w:p w:rsidR="00000000" w:rsidRDefault="009503B3">
      <w:pPr>
        <w:pStyle w:val="HTML"/>
      </w:pPr>
      <w:r>
        <w:t>________________________</w:t>
      </w:r>
    </w:p>
    <w:p w:rsidR="00000000" w:rsidRDefault="009503B3">
      <w:pPr>
        <w:pStyle w:val="HTML"/>
      </w:pPr>
      <w:r>
        <w:t>(инициалы, фамилия)</w:t>
      </w:r>
    </w:p>
    <w:p w:rsidR="00000000" w:rsidRDefault="009503B3">
      <w:pPr>
        <w:pStyle w:val="HTML"/>
      </w:pPr>
      <w:r>
        <w:t>________________________</w:t>
      </w:r>
    </w:p>
    <w:p w:rsidR="00000000" w:rsidRDefault="009503B3">
      <w:pPr>
        <w:pStyle w:val="HTML"/>
      </w:pPr>
    </w:p>
    <w:p w:rsidR="00000000" w:rsidRDefault="009503B3">
      <w:pPr>
        <w:pStyle w:val="HTML"/>
      </w:pPr>
      <w:r>
        <w:t>"___" _________ 200__ г.</w:t>
      </w:r>
    </w:p>
    <w:p w:rsidR="00000000" w:rsidRDefault="009503B3">
      <w:pPr>
        <w:pStyle w:val="HTML"/>
      </w:pPr>
    </w:p>
    <w:p w:rsidR="00000000" w:rsidRDefault="009503B3">
      <w:pPr>
        <w:pStyle w:val="HTML"/>
      </w:pPr>
      <w:r>
        <w:t>ЗАЯВКА</w:t>
      </w:r>
    </w:p>
    <w:p w:rsidR="00000000" w:rsidRDefault="009503B3">
      <w:pPr>
        <w:pStyle w:val="HTML"/>
      </w:pPr>
      <w:r>
        <w:t>НА ПРОДЛЕНИЕ ПОЛНОМОЧИЙ ПОЛЬ</w:t>
      </w:r>
      <w:r>
        <w:t>ЗОВАТЕЛЯ БАЗ ДАННЫХ УПРАВЛЕНИЯ</w:t>
      </w:r>
    </w:p>
    <w:p w:rsidR="00000000" w:rsidRDefault="009503B3">
      <w:pPr>
        <w:pStyle w:val="HTML"/>
      </w:pPr>
    </w:p>
    <w:p w:rsidR="00000000" w:rsidRDefault="009503B3">
      <w:pPr>
        <w:pStyle w:val="HTML"/>
      </w:pPr>
      <w:r>
        <w:t>Основание для ____________________________________________________</w:t>
      </w:r>
    </w:p>
    <w:p w:rsidR="00000000" w:rsidRDefault="009503B3">
      <w:pPr>
        <w:pStyle w:val="HTML"/>
      </w:pPr>
      <w:r>
        <w:t>продления     С ______ 200__ г. (дата) до _______ 200 __ г. (дата)</w:t>
      </w:r>
    </w:p>
    <w:p w:rsidR="00000000" w:rsidRDefault="009503B3">
      <w:pPr>
        <w:pStyle w:val="HTML"/>
      </w:pPr>
      <w:r>
        <w:t>Подразделение ____________________________________________________</w:t>
      </w:r>
    </w:p>
    <w:p w:rsidR="00000000" w:rsidRDefault="009503B3">
      <w:pPr>
        <w:pStyle w:val="HTML"/>
      </w:pPr>
      <w:r>
        <w:t>Должность _____________</w:t>
      </w:r>
      <w:r>
        <w:t>___________________________________________</w:t>
      </w:r>
    </w:p>
    <w:p w:rsidR="00000000" w:rsidRDefault="009503B3">
      <w:pPr>
        <w:pStyle w:val="HTML"/>
      </w:pPr>
      <w:r>
        <w:t>Фамилия, имя, отчество ___________________________________________</w:t>
      </w:r>
    </w:p>
    <w:p w:rsidR="00000000" w:rsidRDefault="009503B3">
      <w:pPr>
        <w:pStyle w:val="HTML"/>
      </w:pPr>
      <w:r>
        <w:t>Телефоны, e-mail _________________________________________________</w:t>
      </w:r>
    </w:p>
    <w:p w:rsidR="00000000" w:rsidRDefault="009503B3">
      <w:pPr>
        <w:pStyle w:val="HTML"/>
      </w:pPr>
      <w:r>
        <w:t>Сетевой идентификатор ____________________________________________</w:t>
      </w:r>
    </w:p>
    <w:p w:rsidR="00000000" w:rsidRDefault="009503B3">
      <w:pPr>
        <w:pStyle w:val="HTML"/>
      </w:pPr>
      <w:r>
        <w:t>Периодичнос</w:t>
      </w:r>
      <w:r>
        <w:t>ть  доступа:  постоянный доступ/доступ  в рабочее время</w:t>
      </w:r>
    </w:p>
    <w:p w:rsidR="00000000" w:rsidRDefault="009503B3">
      <w:pPr>
        <w:pStyle w:val="HTML"/>
      </w:pPr>
      <w:r>
        <w:t>(ненужное зачеркнуть)</w:t>
      </w:r>
    </w:p>
    <w:p w:rsidR="00000000" w:rsidRDefault="009503B3">
      <w:pPr>
        <w:pStyle w:val="HTML"/>
      </w:pPr>
      <w:r>
        <w:t>Начальник подразделения /___________/___________________/</w:t>
      </w:r>
    </w:p>
    <w:p w:rsidR="00000000" w:rsidRDefault="009503B3">
      <w:pPr>
        <w:pStyle w:val="HTML"/>
      </w:pPr>
      <w:r>
        <w:t>(подпись)  (инициалы, фамилия)</w:t>
      </w:r>
    </w:p>
    <w:p w:rsidR="00000000" w:rsidRDefault="00950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3B3">
      <w:pPr>
        <w:pStyle w:val="right"/>
      </w:pPr>
      <w:r>
        <w:t>Источник - Приказ ЦТУ от 09.10.2007 № 454 (с изменениями и дополнениями на 2011 год)</w:t>
      </w:r>
    </w:p>
    <w:p w:rsidR="00000000" w:rsidRDefault="009503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https://порядокправа.рф/obrazecy/zayavka_na_prodlenie_polnomochij_polzovatelya_baz_dannyx_tamozhennyx_organov_upravleniya.htm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3B3"/>
    <w:rsid w:val="00950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091BF3-CBC0-4E0A-905F-17EAC3EA4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dlenie_polnomochij_polzovatelya_baz_dannyx_tamozhennyx_organov_upr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продление полномочий пользователя баз данных таможенных органов Управления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2022-08-26T01:39:00Z</dcterms:created>
  <dcterms:modified xsi:type="dcterms:W3CDTF">2022-08-26T01:39:00Z</dcterms:modified>
</cp:coreProperties>
</file>