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FFC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субсидии субъекту Российской Федерации</w:t>
      </w:r>
    </w:p>
    <w:p w:rsidR="00000000" w:rsidRDefault="00D70FFC">
      <w:pPr>
        <w:pStyle w:val="right"/>
      </w:pPr>
      <w:r>
        <w:t>Приложение N 2 к Приказу Министерства регионального развития Российской Федерации от 29 июля 2009 г. N 314</w:t>
      </w:r>
    </w:p>
    <w:p w:rsidR="00000000" w:rsidRDefault="00D70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FC">
      <w:pPr>
        <w:pStyle w:val="HTML"/>
      </w:pPr>
      <w:r>
        <w:t xml:space="preserve">                     </w:t>
      </w:r>
      <w:r>
        <w:t>ЗАЯВКА НА ПРЕДОСТАВЛЕНИЕ СУБСИДИИ</w:t>
      </w:r>
    </w:p>
    <w:p w:rsidR="00000000" w:rsidRDefault="00D70FFC">
      <w:pPr>
        <w:pStyle w:val="HTML"/>
      </w:pPr>
    </w:p>
    <w:p w:rsidR="00000000" w:rsidRDefault="00D70FFC">
      <w:pPr>
        <w:pStyle w:val="HTML"/>
      </w:pPr>
      <w:r>
        <w:t>___________________________________ просит предоставить субсидию</w:t>
      </w:r>
    </w:p>
    <w:p w:rsidR="00000000" w:rsidRDefault="00D70FFC">
      <w:pPr>
        <w:pStyle w:val="HTML"/>
      </w:pPr>
      <w:r>
        <w:t>(наименование субъекта Российской</w:t>
      </w:r>
    </w:p>
    <w:p w:rsidR="00000000" w:rsidRDefault="00D70FFC">
      <w:pPr>
        <w:pStyle w:val="HTML"/>
      </w:pPr>
      <w:r>
        <w:t>Федерации)</w:t>
      </w:r>
    </w:p>
    <w:p w:rsidR="00000000" w:rsidRDefault="00D70FFC">
      <w:pPr>
        <w:pStyle w:val="HTML"/>
      </w:pPr>
    </w:p>
    <w:p w:rsidR="00000000" w:rsidRDefault="00D70FFC">
      <w:pPr>
        <w:pStyle w:val="HTML"/>
      </w:pPr>
      <w:r>
        <w:t>бюджету  субъекта  Российской  Федерации  из  федерального    бюджета    на</w:t>
      </w:r>
    </w:p>
    <w:p w:rsidR="00000000" w:rsidRDefault="00D70FFC">
      <w:pPr>
        <w:pStyle w:val="HTML"/>
      </w:pPr>
      <w:r>
        <w:t>возмещение  затрат на уплату проце</w:t>
      </w:r>
      <w:r>
        <w:t>нтов по кредитам, полученным в российских</w:t>
      </w:r>
    </w:p>
    <w:p w:rsidR="00000000" w:rsidRDefault="00D70FFC">
      <w:pPr>
        <w:pStyle w:val="HTML"/>
      </w:pPr>
      <w:r>
        <w:t>кредитных  организациях  на  обеспечение  земельных  участков  под жилищное</w:t>
      </w:r>
    </w:p>
    <w:p w:rsidR="00000000" w:rsidRDefault="00D70FFC">
      <w:pPr>
        <w:pStyle w:val="HTML"/>
      </w:pPr>
      <w:r>
        <w:t>строительство коммунальной инфраструктурой в рамках реализации подпрограммы</w:t>
      </w:r>
    </w:p>
    <w:p w:rsidR="00000000" w:rsidRDefault="00D70FFC">
      <w:pPr>
        <w:pStyle w:val="HTML"/>
      </w:pPr>
      <w:r>
        <w:t>"Обеспечение   земельных  участков  коммунальной  инфраструкту</w:t>
      </w:r>
      <w:r>
        <w:t>рой  в  целях</w:t>
      </w:r>
    </w:p>
    <w:p w:rsidR="00000000" w:rsidRDefault="00D70FFC">
      <w:pPr>
        <w:pStyle w:val="HTML"/>
      </w:pPr>
      <w:r>
        <w:t>жилищного  строительства"  федеральной целевой программы "Жилище" на 2002 -</w:t>
      </w:r>
    </w:p>
    <w:p w:rsidR="00000000" w:rsidRDefault="00D70FFC">
      <w:pPr>
        <w:pStyle w:val="HTML"/>
      </w:pPr>
      <w:r>
        <w:t>2010 годы в размере</w:t>
      </w:r>
    </w:p>
    <w:p w:rsidR="00000000" w:rsidRDefault="00D70FFC">
      <w:pPr>
        <w:pStyle w:val="HTML"/>
      </w:pPr>
    </w:p>
    <w:p w:rsidR="00000000" w:rsidRDefault="00D70FFC">
      <w:pPr>
        <w:pStyle w:val="HTML"/>
      </w:pPr>
      <w:r>
        <w:t>___ тыс. рублей на ___ квартал 20__ года;</w:t>
      </w:r>
    </w:p>
    <w:p w:rsidR="00000000" w:rsidRDefault="00D70FFC">
      <w:pPr>
        <w:pStyle w:val="HTML"/>
      </w:pPr>
      <w:r>
        <w:t>___ тыс. рублей на ___ квартал 20__ года;</w:t>
      </w:r>
    </w:p>
    <w:p w:rsidR="00000000" w:rsidRDefault="00D70FFC">
      <w:pPr>
        <w:pStyle w:val="HTML"/>
      </w:pPr>
      <w:r>
        <w:t>___ тыс. рублей на ___ квартал 20__ года;</w:t>
      </w:r>
    </w:p>
    <w:p w:rsidR="00000000" w:rsidRDefault="00D70FFC">
      <w:pPr>
        <w:pStyle w:val="HTML"/>
      </w:pPr>
      <w:r>
        <w:t xml:space="preserve">___ тыс. рублей на </w:t>
      </w:r>
      <w:r>
        <w:t>___ квартал 20__ года.</w:t>
      </w:r>
    </w:p>
    <w:p w:rsidR="00000000" w:rsidRDefault="00D70FFC">
      <w:pPr>
        <w:pStyle w:val="HTML"/>
      </w:pPr>
    </w:p>
    <w:p w:rsidR="00000000" w:rsidRDefault="00D70FFC">
      <w:pPr>
        <w:pStyle w:val="HTML"/>
      </w:pPr>
      <w:r>
        <w:t>ВСЕГО _______________ тыс. рублей</w:t>
      </w:r>
    </w:p>
    <w:p w:rsidR="00000000" w:rsidRDefault="00D70FFC">
      <w:pPr>
        <w:pStyle w:val="HTML"/>
      </w:pPr>
    </w:p>
    <w:p w:rsidR="00000000" w:rsidRDefault="00D70FFC">
      <w:pPr>
        <w:pStyle w:val="HTML"/>
      </w:pPr>
      <w:r>
        <w:t>Руководитель  уполномоченного  органа  государственной  власти субъекта</w:t>
      </w:r>
    </w:p>
    <w:p w:rsidR="00000000" w:rsidRDefault="00D70FFC">
      <w:pPr>
        <w:pStyle w:val="HTML"/>
      </w:pPr>
      <w:r>
        <w:t>Российской Федерации</w:t>
      </w:r>
    </w:p>
    <w:p w:rsidR="00000000" w:rsidRDefault="00D70FFC">
      <w:pPr>
        <w:pStyle w:val="HTML"/>
      </w:pPr>
      <w:r>
        <w:t>___________  _________________________ М.П.</w:t>
      </w:r>
    </w:p>
    <w:p w:rsidR="00000000" w:rsidRDefault="00D70FFC">
      <w:pPr>
        <w:pStyle w:val="HTML"/>
      </w:pPr>
      <w:r>
        <w:t>подпись       расшифровка подписи</w:t>
      </w:r>
    </w:p>
    <w:p w:rsidR="00000000" w:rsidRDefault="00D70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FFC">
      <w:pPr>
        <w:pStyle w:val="right"/>
      </w:pPr>
      <w:r>
        <w:t>Источник - Приказ Минрегиона РФ от 29.07.2009 № 314</w:t>
      </w:r>
    </w:p>
    <w:p w:rsidR="00000000" w:rsidRDefault="00D70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https://порядокправа.рф/obrazecy/zayavka_na_predostavlenie_subsidii_subektu_rossijskoj_federacii.htm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FC"/>
    <w:rsid w:val="00D7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C1987-9B73-4711-BB5E-B3CE354C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i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субсидии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