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5D5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на право расходования средств для осуществления расчетов с авиакомпаниями, </w:t>
      </w:r>
      <w:r>
        <w:rPr>
          <w:rFonts w:eastAsia="Times New Roman"/>
        </w:rPr>
        <w:t>обеспечивающими проезд пенсионеров, проживающих в районах Крайнего Севера и приравненных к ним местностях, к месту отдыха на территории Российской Федерации и обратно</w:t>
      </w:r>
    </w:p>
    <w:p w:rsidR="00000000" w:rsidRDefault="00A25D50">
      <w:pPr>
        <w:pStyle w:val="right"/>
      </w:pPr>
      <w:r>
        <w:t>Приложение 6 к Порядку взаимодействия Пенсионного фонда Российской Федерации и его террит</w:t>
      </w:r>
      <w:r>
        <w:t>ориальных органов с транспортными организациями при осуществлении ПФР компенсации расходов на оплату стоимости проезда неработающим пенсионерам, являющимся получателями трудовых пенсий по старости и по инвалидности и проживающим в районах Крайнего Севера и</w:t>
      </w:r>
      <w:r>
        <w:t xml:space="preserve"> приравненных к ним местностях, к месту отдыха на территории</w:t>
      </w:r>
    </w:p>
    <w:p w:rsidR="00000000" w:rsidRDefault="00A25D50">
      <w:pPr>
        <w:pStyle w:val="right"/>
      </w:pPr>
      <w:r>
        <w:t>Российской Федерации и обратно</w:t>
      </w:r>
    </w:p>
    <w:p w:rsidR="00000000" w:rsidRDefault="00A25D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D50">
      <w:pPr>
        <w:pStyle w:val="HTML"/>
      </w:pPr>
      <w:r>
        <w:t>Представляется в Департамент</w:t>
      </w:r>
    </w:p>
    <w:p w:rsidR="00000000" w:rsidRDefault="00A25D50">
      <w:pPr>
        <w:pStyle w:val="HTML"/>
      </w:pPr>
      <w:r>
        <w:t>финансового обеспечения</w:t>
      </w:r>
    </w:p>
    <w:p w:rsidR="00000000" w:rsidRDefault="00A25D50">
      <w:pPr>
        <w:pStyle w:val="HTML"/>
      </w:pPr>
      <w:r>
        <w:t>системы ПФР</w:t>
      </w:r>
    </w:p>
    <w:p w:rsidR="00000000" w:rsidRDefault="00A25D50">
      <w:pPr>
        <w:pStyle w:val="HTML"/>
      </w:pPr>
      <w:r>
        <w:t>за 20 дней до конца</w:t>
      </w:r>
    </w:p>
    <w:p w:rsidR="00000000" w:rsidRDefault="00A25D50">
      <w:pPr>
        <w:pStyle w:val="HTML"/>
      </w:pPr>
      <w:r>
        <w:t>текущего квартала</w:t>
      </w:r>
    </w:p>
    <w:p w:rsidR="00000000" w:rsidRDefault="00A25D50">
      <w:pPr>
        <w:pStyle w:val="HTML"/>
      </w:pPr>
    </w:p>
    <w:p w:rsidR="00000000" w:rsidRDefault="00A25D50">
      <w:pPr>
        <w:pStyle w:val="HTML"/>
      </w:pPr>
      <w:r>
        <w:t>ЗАЯВКА</w:t>
      </w:r>
    </w:p>
    <w:p w:rsidR="00000000" w:rsidRDefault="00A25D50">
      <w:pPr>
        <w:pStyle w:val="HTML"/>
      </w:pPr>
      <w:r>
        <w:t>на право расходования средств для осуществления</w:t>
      </w:r>
    </w:p>
    <w:p w:rsidR="00000000" w:rsidRDefault="00A25D50">
      <w:pPr>
        <w:pStyle w:val="HTML"/>
      </w:pPr>
      <w:r>
        <w:t>расч</w:t>
      </w:r>
      <w:r>
        <w:t>етов с авиакомпаниями, обеспечивающими проезд</w:t>
      </w:r>
    </w:p>
    <w:p w:rsidR="00000000" w:rsidRDefault="00A25D50">
      <w:pPr>
        <w:pStyle w:val="HTML"/>
      </w:pPr>
      <w:r>
        <w:t>пенсионеров, проживающих в районах Крайнего Севера</w:t>
      </w:r>
    </w:p>
    <w:p w:rsidR="00000000" w:rsidRDefault="00A25D50">
      <w:pPr>
        <w:pStyle w:val="HTML"/>
      </w:pPr>
      <w:r>
        <w:t>и приравненных к ним местностях, к месту отдыха</w:t>
      </w:r>
    </w:p>
    <w:p w:rsidR="00000000" w:rsidRDefault="00A25D50">
      <w:pPr>
        <w:pStyle w:val="HTML"/>
      </w:pPr>
      <w:r>
        <w:t>на территории Российской Федерации и обратно</w:t>
      </w:r>
    </w:p>
    <w:p w:rsidR="00000000" w:rsidRDefault="00A25D50">
      <w:pPr>
        <w:pStyle w:val="HTML"/>
      </w:pPr>
    </w:p>
    <w:p w:rsidR="00000000" w:rsidRDefault="00A25D50">
      <w:pPr>
        <w:pStyle w:val="HTML"/>
      </w:pPr>
      <w:r>
        <w:t>на ________________ 200_ г.</w:t>
      </w:r>
    </w:p>
    <w:p w:rsidR="00000000" w:rsidRDefault="00A25D50">
      <w:pPr>
        <w:pStyle w:val="HTML"/>
      </w:pPr>
      <w:r>
        <w:t>(квартал)</w:t>
      </w:r>
    </w:p>
    <w:p w:rsidR="00000000" w:rsidRDefault="00A25D50">
      <w:pPr>
        <w:pStyle w:val="HTML"/>
      </w:pPr>
    </w:p>
    <w:p w:rsidR="00000000" w:rsidRDefault="00A25D50">
      <w:pPr>
        <w:pStyle w:val="HTML"/>
      </w:pPr>
      <w:r>
        <w:t>Отделение ПФР по _________</w:t>
      </w:r>
      <w:r>
        <w:t>________________________</w:t>
      </w:r>
    </w:p>
    <w:p w:rsidR="00000000" w:rsidRDefault="00A25D50">
      <w:pPr>
        <w:pStyle w:val="HTML"/>
      </w:pPr>
    </w:p>
    <w:p w:rsidR="00000000" w:rsidRDefault="00A25D50">
      <w:pPr>
        <w:pStyle w:val="HTML"/>
      </w:pPr>
      <w:r>
        <w:t>------------------------------------------------------------------</w:t>
      </w:r>
    </w:p>
    <w:p w:rsidR="00000000" w:rsidRDefault="00A25D50">
      <w:pPr>
        <w:pStyle w:val="HTML"/>
      </w:pPr>
      <w:r>
        <w:t>¦     Наименование     ¦    Код строки    ¦         Сумма        ¦</w:t>
      </w:r>
    </w:p>
    <w:p w:rsidR="00000000" w:rsidRDefault="00A25D50">
      <w:pPr>
        <w:pStyle w:val="HTML"/>
      </w:pPr>
      <w:r>
        <w:t>¦                      ¦                  ¦      (руб. коп.)     ¦</w:t>
      </w:r>
    </w:p>
    <w:p w:rsidR="00000000" w:rsidRDefault="00A25D50">
      <w:pPr>
        <w:pStyle w:val="HTML"/>
      </w:pPr>
      <w:r>
        <w:t>+----------------------+-----</w:t>
      </w:r>
      <w:r>
        <w:t>-------------+----------------------+</w:t>
      </w:r>
    </w:p>
    <w:p w:rsidR="00000000" w:rsidRDefault="00A25D50">
      <w:pPr>
        <w:pStyle w:val="HTML"/>
      </w:pPr>
      <w:r>
        <w:t>¦          1           ¦        2         ¦          3           ¦</w:t>
      </w:r>
    </w:p>
    <w:p w:rsidR="00000000" w:rsidRDefault="00A25D50">
      <w:pPr>
        <w:pStyle w:val="HTML"/>
      </w:pPr>
      <w:r>
        <w:t>+----------------------+------------------+----------------------+</w:t>
      </w:r>
    </w:p>
    <w:p w:rsidR="00000000" w:rsidRDefault="00A25D50">
      <w:pPr>
        <w:pStyle w:val="HTML"/>
      </w:pPr>
      <w:r>
        <w:t>¦Средства для расчета  ¦       010        ¦                      ¦</w:t>
      </w:r>
    </w:p>
    <w:p w:rsidR="00000000" w:rsidRDefault="00A25D50">
      <w:pPr>
        <w:pStyle w:val="HTML"/>
      </w:pPr>
      <w:r>
        <w:t>¦с авиакомпаниями      ¦                  ¦                      ¦</w:t>
      </w:r>
    </w:p>
    <w:p w:rsidR="00000000" w:rsidRDefault="00A25D50">
      <w:pPr>
        <w:pStyle w:val="HTML"/>
      </w:pPr>
      <w:r>
        <w:t>-----------------------+------------------+-----------------------</w:t>
      </w:r>
    </w:p>
    <w:p w:rsidR="00000000" w:rsidRDefault="00A25D50">
      <w:pPr>
        <w:pStyle w:val="HTML"/>
      </w:pPr>
    </w:p>
    <w:p w:rsidR="00000000" w:rsidRDefault="00A25D50">
      <w:pPr>
        <w:pStyle w:val="HTML"/>
      </w:pPr>
      <w:r>
        <w:t>Управляющий Отделением                 ____________________</w:t>
      </w:r>
    </w:p>
    <w:p w:rsidR="00000000" w:rsidRDefault="00A25D50">
      <w:pPr>
        <w:pStyle w:val="HTML"/>
      </w:pPr>
      <w:r>
        <w:t>М.П.       (подпись)</w:t>
      </w:r>
    </w:p>
    <w:p w:rsidR="00000000" w:rsidRDefault="00A25D50">
      <w:pPr>
        <w:pStyle w:val="HTML"/>
      </w:pPr>
    </w:p>
    <w:p w:rsidR="00000000" w:rsidRDefault="00A25D50">
      <w:pPr>
        <w:pStyle w:val="HTML"/>
      </w:pPr>
      <w:r>
        <w:t xml:space="preserve">Начальник бюджетного отдела            </w:t>
      </w:r>
      <w:r>
        <w:t>____________________</w:t>
      </w:r>
    </w:p>
    <w:p w:rsidR="00000000" w:rsidRDefault="00A25D50">
      <w:pPr>
        <w:pStyle w:val="HTML"/>
      </w:pPr>
      <w:r>
        <w:t>(подпись)</w:t>
      </w:r>
    </w:p>
    <w:p w:rsidR="00000000" w:rsidRDefault="00A25D50">
      <w:pPr>
        <w:pStyle w:val="HTML"/>
      </w:pPr>
    </w:p>
    <w:p w:rsidR="00000000" w:rsidRDefault="00A25D50">
      <w:pPr>
        <w:pStyle w:val="HTML"/>
      </w:pPr>
      <w:r>
        <w:t>Главный бухгалтер                      ____________________</w:t>
      </w:r>
    </w:p>
    <w:p w:rsidR="00000000" w:rsidRDefault="00A25D50">
      <w:pPr>
        <w:pStyle w:val="HTML"/>
      </w:pPr>
      <w:r>
        <w:t>(подпись)</w:t>
      </w:r>
    </w:p>
    <w:p w:rsidR="00000000" w:rsidRDefault="00A25D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D50">
      <w:pPr>
        <w:pStyle w:val="right"/>
      </w:pPr>
      <w:r>
        <w:t xml:space="preserve">Заместитель начальника </w:t>
      </w:r>
      <w:r>
        <w:br/>
        <w:t xml:space="preserve">Департамента финансового </w:t>
      </w:r>
      <w:r>
        <w:br/>
        <w:t xml:space="preserve">обеспечения системы ПФР </w:t>
      </w:r>
      <w:r>
        <w:br/>
        <w:t>О.В.НИКИТИНА</w:t>
      </w:r>
    </w:p>
    <w:p w:rsidR="00000000" w:rsidRDefault="00A25D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D50">
      <w:pPr>
        <w:pStyle w:val="right"/>
      </w:pPr>
      <w:r>
        <w:t>Источник - Распоряжение ПФ РФ от 14.07.2005 № 122р</w:t>
      </w:r>
    </w:p>
    <w:p w:rsidR="00000000" w:rsidRDefault="00A25D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https://порядокправа.рф/obrazecy/zayavka_na_pravo_rasxodovaniya_sredstv_dlya_osushhestvleniya_raschetov_s_aviakompaniyami_obespechivayushhimi_pr.htm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D50"/>
    <w:rsid w:val="00A2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553924-2380-4239-8B11-D8EA3B533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avo_rasxodovaniya_sredstv_dlya_osushhestvleniya_raschetov_s_aviakompaniyami_obespechivayushhimi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право расходования средств для осуществления расчетов с авиакомпаниями, обеспечивающими проезд пенсионеров, проживающих в районах Крайнего Севера и приравненных к ним местностях, к месту отдыха на территории Российской Федерации и обратно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2022-08-26T01:32:00Z</dcterms:created>
  <dcterms:modified xsi:type="dcterms:W3CDTF">2022-08-26T01:32:00Z</dcterms:modified>
</cp:coreProperties>
</file>