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0A8C">
      <w:pPr>
        <w:pStyle w:val="1"/>
        <w:rPr>
          <w:rFonts w:eastAsia="Times New Roman"/>
        </w:rPr>
      </w:pPr>
      <w:r>
        <w:rPr>
          <w:rFonts w:eastAsia="Times New Roman"/>
        </w:rPr>
        <w:t>Заявка на получение бланков исполнительных листов</w:t>
      </w:r>
    </w:p>
    <w:p w:rsidR="00000000" w:rsidRDefault="00340A8C">
      <w:pPr>
        <w:pStyle w:val="right"/>
      </w:pPr>
      <w:r>
        <w:t xml:space="preserve">Приложение N 4 к Методическим рекомендациям Судебного департамента при Верховном Суде РФ от 30.10.2009 </w:t>
      </w:r>
    </w:p>
    <w:p w:rsidR="00000000" w:rsidRDefault="00340A8C">
      <w:pPr>
        <w:pStyle w:val="3"/>
        <w:rPr>
          <w:rFonts w:eastAsia="Times New Roman"/>
        </w:rPr>
      </w:pPr>
      <w:r>
        <w:rPr>
          <w:rFonts w:eastAsia="Times New Roman"/>
        </w:rPr>
        <w:t>Заявка на получение бланков исполнительных листов</w:t>
      </w:r>
    </w:p>
    <w:p w:rsidR="00000000" w:rsidRDefault="00340A8C">
      <w:pPr>
        <w:pStyle w:val="HTML"/>
      </w:pPr>
      <w:r>
        <w:t>---------------------------------------------------------------------------</w:t>
      </w:r>
    </w:p>
    <w:p w:rsidR="00000000" w:rsidRDefault="00340A8C">
      <w:pPr>
        <w:pStyle w:val="HTML"/>
      </w:pPr>
      <w:r>
        <w:t>¦ N  ¦Наименование ¦  Требуемое   ¦  Требуемое количество бланков  ¦Приме-¦</w:t>
      </w:r>
    </w:p>
    <w:p w:rsidR="00000000" w:rsidRDefault="00340A8C">
      <w:pPr>
        <w:pStyle w:val="HTML"/>
      </w:pPr>
      <w:r>
        <w:t>¦п/п ¦    суда     ¦  количество  ¦     исполнительных листов      ¦чание ¦</w:t>
      </w:r>
    </w:p>
    <w:p w:rsidR="00000000" w:rsidRDefault="00340A8C">
      <w:pPr>
        <w:pStyle w:val="HTML"/>
      </w:pPr>
      <w:r>
        <w:t>¦    ¦             ¦   бланк</w:t>
      </w:r>
      <w:r>
        <w:t>ов    ¦         (поквартально)         ¦      ¦</w:t>
      </w:r>
    </w:p>
    <w:p w:rsidR="00000000" w:rsidRDefault="00340A8C">
      <w:pPr>
        <w:pStyle w:val="HTML"/>
      </w:pPr>
      <w:r>
        <w:t>¦    ¦             ¦исполнительных+--------------------------------+      ¦</w:t>
      </w:r>
    </w:p>
    <w:p w:rsidR="00000000" w:rsidRDefault="00340A8C">
      <w:pPr>
        <w:pStyle w:val="HTML"/>
      </w:pPr>
      <w:r>
        <w:t>¦    ¦             ¦ листов в год ¦   1   ¦   2   ¦   3    ¦   4   ¦      ¦</w:t>
      </w:r>
    </w:p>
    <w:p w:rsidR="00000000" w:rsidRDefault="00340A8C">
      <w:pPr>
        <w:pStyle w:val="HTML"/>
      </w:pPr>
      <w:r>
        <w:t>¦    ¦             ¦              ¦квартал¦квартал¦кварт</w:t>
      </w:r>
      <w:r>
        <w:t>ал ¦квартал¦      ¦</w:t>
      </w:r>
    </w:p>
    <w:p w:rsidR="00000000" w:rsidRDefault="00340A8C">
      <w:pPr>
        <w:pStyle w:val="HTML"/>
      </w:pPr>
      <w:r>
        <w:t>+----+-------------+--------------+-------+-------+--------+-------+------+</w:t>
      </w:r>
    </w:p>
    <w:p w:rsidR="00000000" w:rsidRDefault="00340A8C">
      <w:pPr>
        <w:pStyle w:val="HTML"/>
      </w:pPr>
      <w:r>
        <w:t>¦ 1  ¦      2      ¦      3       ¦   4   ¦   5   ¦   6    ¦   7   ¦  8   ¦</w:t>
      </w:r>
    </w:p>
    <w:p w:rsidR="00000000" w:rsidRDefault="00340A8C">
      <w:pPr>
        <w:pStyle w:val="HTML"/>
      </w:pPr>
      <w:r>
        <w:t>+----+-------------+--------------+-------+-------+--------+-------+------+</w:t>
      </w:r>
    </w:p>
    <w:p w:rsidR="00000000" w:rsidRDefault="00340A8C">
      <w:pPr>
        <w:pStyle w:val="HTML"/>
      </w:pPr>
      <w:r>
        <w:t>+----+--</w:t>
      </w:r>
      <w:r>
        <w:t>-----------+--------------+-------+-------+--------+-------+------+</w:t>
      </w:r>
    </w:p>
    <w:p w:rsidR="00000000" w:rsidRDefault="00340A8C">
      <w:pPr>
        <w:pStyle w:val="HTML"/>
      </w:pPr>
      <w:r>
        <w:t>-----+-------------+--------------+-------+-------+--------+-------+-------</w:t>
      </w:r>
    </w:p>
    <w:p w:rsidR="00000000" w:rsidRDefault="00340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A8C">
      <w:pPr>
        <w:pStyle w:val="just"/>
      </w:pPr>
      <w:r>
        <w:t>Подпись руководителя</w:t>
      </w:r>
    </w:p>
    <w:p w:rsidR="00000000" w:rsidRDefault="00340A8C">
      <w:pPr>
        <w:pStyle w:val="just"/>
      </w:pPr>
      <w:r>
        <w:t>Дата</w:t>
      </w:r>
    </w:p>
    <w:p w:rsidR="00000000" w:rsidRDefault="00340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A8C">
      <w:pPr>
        <w:pStyle w:val="sel"/>
        <w:divId w:val="1428232618"/>
      </w:pPr>
      <w:r>
        <w:t>1 Органы Судебного департамента в субъектах Российской Федерации направляют в Судебн</w:t>
      </w:r>
      <w:r>
        <w:t>ый департамент при Верховном Суде Российской Федерации обобщенную заявку по всем районным судам, входящим в состав соответствующего субъекта Российской Федерации.</w:t>
      </w:r>
    </w:p>
    <w:p w:rsidR="00000000" w:rsidRDefault="00340A8C">
      <w:pPr>
        <w:pStyle w:val="right"/>
      </w:pPr>
      <w:r>
        <w:t>Источник - Методические рекомендации Судебного департамента при Верховном Суде РФ от 30.10.20</w:t>
      </w:r>
      <w:r>
        <w:t>09</w:t>
      </w:r>
    </w:p>
    <w:p w:rsidR="00000000" w:rsidRDefault="00340A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na_poluchenie_blankov_ispolnitelnyx_listov.htm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A8C"/>
    <w:rsid w:val="00340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055179-2F86-4EE3-8A7B-A302ED6A8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8232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luchenie_blankov_ispolnitelnyx_lis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получение бланков исполнительных листов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2022-08-26T01:25:00Z</dcterms:created>
  <dcterms:modified xsi:type="dcterms:W3CDTF">2022-08-26T01:25:00Z</dcterms:modified>
</cp:coreProperties>
</file>