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CA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перечисление субсидии из федерального бюджета бюджету Ростовской области, на софинансирование мероприятий по приведению объектов города Волгодонска в состояние, </w:t>
      </w:r>
      <w:r>
        <w:rPr>
          <w:rFonts w:eastAsia="Times New Roman"/>
        </w:rPr>
        <w:t>обеспечивающее безопасное проживание его жителей, в рамках федеральной целевой программы "Жилище" на 2011 - 2015 годы</w:t>
      </w:r>
    </w:p>
    <w:p w:rsidR="00000000" w:rsidRDefault="00462CAA">
      <w:pPr>
        <w:pStyle w:val="right"/>
      </w:pPr>
      <w:r>
        <w:t xml:space="preserve">Приложение </w:t>
      </w:r>
      <w:r>
        <w:br/>
        <w:t xml:space="preserve">к Приказу Министерства </w:t>
      </w:r>
      <w:r>
        <w:br/>
        <w:t xml:space="preserve">регионального развития </w:t>
      </w:r>
      <w:r>
        <w:br/>
        <w:t xml:space="preserve">Российской Федерации </w:t>
      </w:r>
      <w:r>
        <w:br/>
        <w:t>от 30 июня 2011 г. N 316</w:t>
      </w:r>
    </w:p>
    <w:p w:rsidR="00000000" w:rsidRDefault="00462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CAA">
      <w:pPr>
        <w:pStyle w:val="HTML"/>
      </w:pPr>
      <w:r>
        <w:t xml:space="preserve">                          Заяв</w:t>
      </w:r>
      <w:r>
        <w:t>ка на перечисление</w:t>
      </w:r>
    </w:p>
    <w:p w:rsidR="00000000" w:rsidRDefault="00462CAA">
      <w:pPr>
        <w:pStyle w:val="HTML"/>
      </w:pPr>
      <w:r>
        <w:t>_____________________________________________</w:t>
      </w:r>
    </w:p>
    <w:p w:rsidR="00000000" w:rsidRDefault="00462CAA">
      <w:pPr>
        <w:pStyle w:val="HTML"/>
      </w:pPr>
      <w:r>
        <w:t>(наименование субъекта Российской Федерации)</w:t>
      </w:r>
    </w:p>
    <w:p w:rsidR="00000000" w:rsidRDefault="00462CAA">
      <w:pPr>
        <w:pStyle w:val="HTML"/>
      </w:pPr>
      <w:r>
        <w:t>субсидии из федерального бюджета бюджету Ростовской области,</w:t>
      </w:r>
    </w:p>
    <w:p w:rsidR="00000000" w:rsidRDefault="00462CAA">
      <w:pPr>
        <w:pStyle w:val="HTML"/>
      </w:pPr>
      <w:r>
        <w:t>на софинансирование мероприятий по приведению объектов города</w:t>
      </w:r>
    </w:p>
    <w:p w:rsidR="00000000" w:rsidRDefault="00462CAA">
      <w:pPr>
        <w:pStyle w:val="HTML"/>
      </w:pPr>
      <w:r>
        <w:t>Волгодонска в состояние</w:t>
      </w:r>
      <w:r>
        <w:t>, обеспечивающее безопасное проживание</w:t>
      </w:r>
    </w:p>
    <w:p w:rsidR="00000000" w:rsidRDefault="00462CAA">
      <w:pPr>
        <w:pStyle w:val="HTML"/>
      </w:pPr>
      <w:r>
        <w:t>его жителей, в рамках федеральной целевой программы</w:t>
      </w:r>
    </w:p>
    <w:p w:rsidR="00000000" w:rsidRDefault="00462CAA">
      <w:pPr>
        <w:pStyle w:val="HTML"/>
      </w:pPr>
      <w:r>
        <w:t>"Жилище" на 2011 - 2015 годы</w:t>
      </w:r>
    </w:p>
    <w:p w:rsidR="00000000" w:rsidRDefault="00462CAA">
      <w:pPr>
        <w:pStyle w:val="HTML"/>
      </w:pPr>
    </w:p>
    <w:p w:rsidR="00000000" w:rsidRDefault="00462CAA">
      <w:pPr>
        <w:pStyle w:val="HTML"/>
      </w:pPr>
      <w:r>
        <w:t>тыс. рублей</w:t>
      </w:r>
    </w:p>
    <w:p w:rsidR="00000000" w:rsidRDefault="00462CAA">
      <w:pPr>
        <w:pStyle w:val="HTML"/>
      </w:pPr>
      <w:r>
        <w:t>---------------------------------------------------------------------------</w:t>
      </w:r>
    </w:p>
    <w:p w:rsidR="00000000" w:rsidRDefault="00462CAA">
      <w:pPr>
        <w:pStyle w:val="HTML"/>
      </w:pPr>
      <w:r>
        <w:t>¦ N ¦Наимено-  ¦Общий  ¦Финан- ¦Финан-¦   Финан</w:t>
      </w:r>
      <w:r>
        <w:t>сирование за счет   ¦Срок  ¦</w:t>
      </w:r>
    </w:p>
    <w:p w:rsidR="00000000" w:rsidRDefault="00462CAA">
      <w:pPr>
        <w:pStyle w:val="HTML"/>
      </w:pPr>
      <w:r>
        <w:t>¦п/п¦вание рас-¦объем  ¦сирова-¦сиро- ¦    средств федерального    ¦воз-  ¦</w:t>
      </w:r>
    </w:p>
    <w:p w:rsidR="00000000" w:rsidRDefault="00462CAA">
      <w:pPr>
        <w:pStyle w:val="HTML"/>
      </w:pPr>
      <w:r>
        <w:t>¦   ¦ходного   ¦расход-¦ние за ¦вание ¦  бюджета (предусмотренных  ¦никно-¦</w:t>
      </w:r>
    </w:p>
    <w:p w:rsidR="00000000" w:rsidRDefault="00462CAA">
      <w:pPr>
        <w:pStyle w:val="HTML"/>
      </w:pPr>
      <w:r>
        <w:t>¦   ¦обязатель-¦ного   ¦счет   ¦за    ¦        соглашением)        ¦вения ¦</w:t>
      </w:r>
    </w:p>
    <w:p w:rsidR="00000000" w:rsidRDefault="00462CAA">
      <w:pPr>
        <w:pStyle w:val="HTML"/>
      </w:pPr>
      <w:r>
        <w:t>¦   ¦ства субъ-¦обяза- ¦средств¦счет  +----------------------------+денеж-¦</w:t>
      </w:r>
    </w:p>
    <w:p w:rsidR="00000000" w:rsidRDefault="00462CAA">
      <w:pPr>
        <w:pStyle w:val="HTML"/>
      </w:pPr>
      <w:r>
        <w:t>¦   ¦екта Рос- ¦тельст-¦бюджета¦бюдже-¦все-¦I    ¦II   ¦III  ¦IV   ¦ного  ¦</w:t>
      </w:r>
    </w:p>
    <w:p w:rsidR="00000000" w:rsidRDefault="00462CAA">
      <w:pPr>
        <w:pStyle w:val="HTML"/>
      </w:pPr>
      <w:r>
        <w:t>¦   ¦сийской   ¦ва     ¦субъек-¦та му-¦го  ¦квар-¦квар-¦квар-¦квар-¦обяза-¦</w:t>
      </w:r>
    </w:p>
    <w:p w:rsidR="00000000" w:rsidRDefault="00462CAA">
      <w:pPr>
        <w:pStyle w:val="HTML"/>
      </w:pPr>
      <w:r>
        <w:t xml:space="preserve">¦   ¦Федерации ¦субъек-¦та </w:t>
      </w:r>
      <w:r>
        <w:t>Рос-¦ници- ¦    ¦тал  ¦тал  ¦тал  ¦тал  ¦тельс-¦</w:t>
      </w:r>
    </w:p>
    <w:p w:rsidR="00000000" w:rsidRDefault="00462CAA">
      <w:pPr>
        <w:pStyle w:val="HTML"/>
      </w:pPr>
      <w:r>
        <w:t>¦   ¦(Наимено- ¦та Рос-¦сийской¦паль- ¦    ¦     ¦     ¦     ¦     ¦тва   ¦</w:t>
      </w:r>
    </w:p>
    <w:p w:rsidR="00000000" w:rsidRDefault="00462CAA">
      <w:pPr>
        <w:pStyle w:val="HTML"/>
      </w:pPr>
      <w:r>
        <w:t>¦   ¦вание объ-¦сийской¦Федера-¦ного  ¦    ¦     ¦     ¦     ¦     ¦Рос-  ¦</w:t>
      </w:r>
    </w:p>
    <w:p w:rsidR="00000000" w:rsidRDefault="00462CAA">
      <w:pPr>
        <w:pStyle w:val="HTML"/>
      </w:pPr>
      <w:r>
        <w:t xml:space="preserve">¦   ¦екта капи-¦Федера-¦ции    ¦обра- ¦    ¦     ¦     </w:t>
      </w:r>
      <w:r>
        <w:t>¦     ¦     ¦товс- ¦</w:t>
      </w:r>
    </w:p>
    <w:p w:rsidR="00000000" w:rsidRDefault="00462CAA">
      <w:pPr>
        <w:pStyle w:val="HTML"/>
      </w:pPr>
      <w:r>
        <w:t>¦   ¦тального  ¦ции    ¦       ¦зова- ¦    ¦     ¦     ¦     ¦     ¦кой   ¦</w:t>
      </w:r>
    </w:p>
    <w:p w:rsidR="00000000" w:rsidRDefault="00462CAA">
      <w:pPr>
        <w:pStyle w:val="HTML"/>
      </w:pPr>
      <w:r>
        <w:t>¦   ¦строитель-¦       ¦       ¦ния   ¦    ¦     ¦     ¦     ¦     ¦облас-¦</w:t>
      </w:r>
    </w:p>
    <w:p w:rsidR="00000000" w:rsidRDefault="00462CAA">
      <w:pPr>
        <w:pStyle w:val="HTML"/>
      </w:pPr>
      <w:r>
        <w:t>¦   ¦ства)     ¦       ¦       ¦      ¦    ¦     ¦     ¦     ¦     ¦ти    ¦</w:t>
      </w:r>
    </w:p>
    <w:p w:rsidR="00000000" w:rsidRDefault="00462CAA">
      <w:pPr>
        <w:pStyle w:val="HTML"/>
      </w:pPr>
      <w:r>
        <w:t>+---+----------+-------+-------+------+----+-----+-----+-----+-----+------+</w:t>
      </w:r>
    </w:p>
    <w:p w:rsidR="00000000" w:rsidRDefault="00462CAA">
      <w:pPr>
        <w:pStyle w:val="HTML"/>
      </w:pPr>
      <w:r>
        <w:t>¦1. ¦          ¦       ¦       ¦      ¦    ¦     ¦     ¦     ¦     ¦      ¦</w:t>
      </w:r>
    </w:p>
    <w:p w:rsidR="00000000" w:rsidRDefault="00462CAA">
      <w:pPr>
        <w:pStyle w:val="HTML"/>
      </w:pPr>
      <w:r>
        <w:t>+---+----------+-------+-------+------+----+-----+-----+-----+-----+------+</w:t>
      </w:r>
    </w:p>
    <w:p w:rsidR="00000000" w:rsidRDefault="00462CAA">
      <w:pPr>
        <w:pStyle w:val="HTML"/>
      </w:pPr>
      <w:r>
        <w:t xml:space="preserve">¦...¦          ¦       ¦    </w:t>
      </w:r>
      <w:r>
        <w:t xml:space="preserve">   ¦      ¦    ¦     ¦     ¦     ¦     ¦      ¦</w:t>
      </w:r>
    </w:p>
    <w:p w:rsidR="00000000" w:rsidRDefault="00462CAA">
      <w:pPr>
        <w:pStyle w:val="HTML"/>
      </w:pPr>
      <w:r>
        <w:t>+---+----------+-------+-------+------+----+-----+-----+-----+-----+------+</w:t>
      </w:r>
    </w:p>
    <w:p w:rsidR="00000000" w:rsidRDefault="00462CAA">
      <w:pPr>
        <w:pStyle w:val="HTML"/>
      </w:pPr>
      <w:r>
        <w:t>¦   ¦ИТОГО     ¦       ¦       ¦      ¦    ¦     ¦     ¦     ¦     ¦      ¦</w:t>
      </w:r>
    </w:p>
    <w:p w:rsidR="00000000" w:rsidRDefault="00462CAA">
      <w:pPr>
        <w:pStyle w:val="HTML"/>
      </w:pPr>
      <w:r>
        <w:lastRenderedPageBreak/>
        <w:t>----+----------+-------+-------+------+----+-----+-----+</w:t>
      </w:r>
      <w:r>
        <w:t>-----+-----+-------</w:t>
      </w:r>
    </w:p>
    <w:p w:rsidR="00000000" w:rsidRDefault="00462CAA">
      <w:pPr>
        <w:pStyle w:val="HTML"/>
      </w:pPr>
    </w:p>
    <w:p w:rsidR="00000000" w:rsidRDefault="00462CAA">
      <w:pPr>
        <w:pStyle w:val="HTML"/>
      </w:pPr>
      <w:r>
        <w:t>Руководитель высшего</w:t>
      </w:r>
    </w:p>
    <w:p w:rsidR="00000000" w:rsidRDefault="00462CAA">
      <w:pPr>
        <w:pStyle w:val="HTML"/>
      </w:pPr>
      <w:r>
        <w:t>исполнительного органа</w:t>
      </w:r>
    </w:p>
    <w:p w:rsidR="00000000" w:rsidRDefault="00462CAA">
      <w:pPr>
        <w:pStyle w:val="HTML"/>
      </w:pPr>
      <w:r>
        <w:t>государственной власти      ___________   _______________________  М.П.</w:t>
      </w:r>
    </w:p>
    <w:p w:rsidR="00000000" w:rsidRDefault="00462CAA">
      <w:pPr>
        <w:pStyle w:val="HTML"/>
      </w:pPr>
      <w:r>
        <w:t>субъекта Российской Федерации   (подпись)     (расшифровка подписи)</w:t>
      </w:r>
    </w:p>
    <w:p w:rsidR="00000000" w:rsidRDefault="00462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CAA">
      <w:pPr>
        <w:pStyle w:val="right"/>
      </w:pPr>
      <w:r>
        <w:t>Источник - Приказ Минрегиона РФ от 30.06.2011 № 31</w:t>
      </w:r>
      <w:r>
        <w:t>6</w:t>
      </w:r>
    </w:p>
    <w:p w:rsidR="00000000" w:rsidRDefault="00462C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https://порядокправа.рф/obrazecy/zayavka_na_perechislenie_subsidii_iz_federalnogo_byudzheta_byudzhetu_rostovskoj_oblasti_na_sofinansirova.htm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CAA"/>
    <w:rsid w:val="0046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C57FD-B8CD-4EA9-80CE-4D3B88AE6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subsidii_iz_federalnogo_byudzheta_byudzhetu_rostovskoj_oblasti_na_sofinans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субсидии из федерального бюджета бюджету Ростовской области, на софинансирование мероприятий по приведению объектов города Волгодонска в состояние, обеспечивающее безопасное проживание его жителей, в рамках федеральной целевой программы "Жилище" на 2011 - 2015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2022-08-26T01:21:00Z</dcterms:created>
  <dcterms:modified xsi:type="dcterms:W3CDTF">2022-08-26T01:21:00Z</dcterms:modified>
</cp:coreProperties>
</file>