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7594">
      <w:pPr>
        <w:pStyle w:val="1"/>
        <w:rPr>
          <w:rFonts w:eastAsia="Times New Roman"/>
        </w:rPr>
      </w:pPr>
      <w:r>
        <w:rPr>
          <w:rFonts w:eastAsia="Times New Roman"/>
        </w:rPr>
        <w:t>Заявка на оказание услуг пожарной охраны в лечебно-профилактических учреждениях</w:t>
      </w:r>
    </w:p>
    <w:p w:rsidR="00000000" w:rsidRDefault="00F57594">
      <w:pPr>
        <w:pStyle w:val="right"/>
      </w:pPr>
      <w:r>
        <w:t xml:space="preserve">к Положению о порядке подачи заявок для формирования оперативного календаря на 2011 год </w:t>
      </w:r>
    </w:p>
    <w:p w:rsidR="00000000" w:rsidRDefault="00F57594">
      <w:pPr>
        <w:pStyle w:val="3"/>
        <w:rPr>
          <w:rFonts w:eastAsia="Times New Roman"/>
        </w:rPr>
      </w:pPr>
      <w:r>
        <w:rPr>
          <w:rFonts w:eastAsia="Times New Roman"/>
        </w:rPr>
        <w:t xml:space="preserve">1.2.4. Заявка на оказание </w:t>
      </w:r>
      <w:r>
        <w:rPr>
          <w:rFonts w:eastAsia="Times New Roman"/>
        </w:rPr>
        <w:t>услуг пожарной охраны на 20__ год ___________________________________________________________ (наименование ЛПУ)</w:t>
      </w:r>
    </w:p>
    <w:p w:rsidR="00000000" w:rsidRDefault="00F57594">
      <w:pPr>
        <w:pStyle w:val="just"/>
      </w:pPr>
      <w:r>
        <w:t>Управления здравоохранения административных округов оформляют и подают сводные заявки на организацию торгов на поставку товаров, выполнение раб</w:t>
      </w:r>
      <w:r>
        <w:t>от и оказание услуг для нужд подведомственных лечебно-профилактических учреждений в разрезе ЛПУ. Сводные заявки подаются отдельно по ЛПУ, относящимся к централизованной бухгалтерии, с приложением заявок и по ЛПУ с самостоятельными бухгалтериями с приложени</w:t>
      </w:r>
      <w:r>
        <w:t>ем заявок.</w:t>
      </w:r>
    </w:p>
    <w:p w:rsidR="00000000" w:rsidRDefault="00F575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594">
      <w:pPr>
        <w:pStyle w:val="HTML"/>
      </w:pPr>
      <w:r>
        <w:t>---------------------------------------------------------------------------</w:t>
      </w:r>
    </w:p>
    <w:p w:rsidR="00000000" w:rsidRDefault="00F57594">
      <w:pPr>
        <w:pStyle w:val="HTML"/>
      </w:pPr>
      <w:r>
        <w:t>¦Номер    ¦Местонахождение  ¦Численность     ¦График несения ¦Годовая     ¦</w:t>
      </w:r>
    </w:p>
    <w:p w:rsidR="00000000" w:rsidRDefault="00F57594">
      <w:pPr>
        <w:pStyle w:val="HTML"/>
      </w:pPr>
      <w:r>
        <w:t>¦участка  ¦участка (поста)  ¦инструкторского ¦службы         ¦сумма, руб. ¦</w:t>
      </w:r>
    </w:p>
    <w:p w:rsidR="00000000" w:rsidRDefault="00F57594">
      <w:pPr>
        <w:pStyle w:val="HTML"/>
      </w:pPr>
      <w:r>
        <w:t>¦(поста)  ¦пожар</w:t>
      </w:r>
      <w:r>
        <w:t>ной охраны  ¦состава на      ¦               ¦(из расчета ¦</w:t>
      </w:r>
    </w:p>
    <w:p w:rsidR="00000000" w:rsidRDefault="00F57594">
      <w:pPr>
        <w:pStyle w:val="HTML"/>
      </w:pPr>
      <w:r>
        <w:t>¦пожарной ¦                 ¦участке (посту) ¦               ¦на один     ¦</w:t>
      </w:r>
    </w:p>
    <w:p w:rsidR="00000000" w:rsidRDefault="00F57594">
      <w:pPr>
        <w:pStyle w:val="HTML"/>
      </w:pPr>
      <w:r>
        <w:t>¦охраны   ¦                 ¦в смену         ¦               ¦участок     ¦</w:t>
      </w:r>
    </w:p>
    <w:p w:rsidR="00000000" w:rsidRDefault="00F57594">
      <w:pPr>
        <w:pStyle w:val="HTML"/>
      </w:pPr>
      <w:r>
        <w:t xml:space="preserve">¦         ¦                 ¦               </w:t>
      </w:r>
      <w:r>
        <w:t xml:space="preserve"> ¦               ¦или пост)   ¦</w:t>
      </w:r>
    </w:p>
    <w:p w:rsidR="00000000" w:rsidRDefault="00F57594">
      <w:pPr>
        <w:pStyle w:val="HTML"/>
      </w:pPr>
      <w:r>
        <w:t>+---------+-----------------+----------------+---------------+------------+</w:t>
      </w:r>
    </w:p>
    <w:p w:rsidR="00000000" w:rsidRDefault="00F57594">
      <w:pPr>
        <w:pStyle w:val="HTML"/>
      </w:pPr>
      <w:r>
        <w:t>¦    1    ¦        2        ¦       3        ¦       4       ¦     5      ¦</w:t>
      </w:r>
    </w:p>
    <w:p w:rsidR="00000000" w:rsidRDefault="00F57594">
      <w:pPr>
        <w:pStyle w:val="HTML"/>
      </w:pPr>
      <w:r>
        <w:t>+---------+-----------------+----------------+---------------+----------</w:t>
      </w:r>
      <w:r>
        <w:t>--+</w:t>
      </w:r>
    </w:p>
    <w:p w:rsidR="00000000" w:rsidRDefault="00F57594">
      <w:pPr>
        <w:pStyle w:val="HTML"/>
      </w:pPr>
      <w:r>
        <w:t>¦         ¦                 ¦                ¦               ¦            ¦</w:t>
      </w:r>
    </w:p>
    <w:p w:rsidR="00000000" w:rsidRDefault="00F57594">
      <w:pPr>
        <w:pStyle w:val="HTML"/>
      </w:pPr>
      <w:r>
        <w:t>----------+-----------------+----------------+---------------+-------------</w:t>
      </w:r>
    </w:p>
    <w:p w:rsidR="00000000" w:rsidRDefault="00F57594">
      <w:pPr>
        <w:pStyle w:val="HTML"/>
      </w:pPr>
    </w:p>
    <w:p w:rsidR="00000000" w:rsidRDefault="00F57594">
      <w:pPr>
        <w:pStyle w:val="HTML"/>
      </w:pPr>
      <w:r>
        <w:t>---------------------------------------------------------------------------</w:t>
      </w:r>
    </w:p>
    <w:p w:rsidR="00000000" w:rsidRDefault="00F57594">
      <w:pPr>
        <w:pStyle w:val="HTML"/>
      </w:pPr>
      <w:r>
        <w:t xml:space="preserve">¦КБК                   </w:t>
      </w:r>
      <w:r>
        <w:t xml:space="preserve"> ¦ФКР, ЦСР, КВР, ЭКР                               ¦</w:t>
      </w:r>
    </w:p>
    <w:p w:rsidR="00000000" w:rsidRDefault="00F57594">
      <w:pPr>
        <w:pStyle w:val="HTML"/>
      </w:pPr>
      <w:r>
        <w:t>+-----------------------+-------------------------------------------------+</w:t>
      </w:r>
    </w:p>
    <w:p w:rsidR="00000000" w:rsidRDefault="00F57594">
      <w:pPr>
        <w:pStyle w:val="HTML"/>
      </w:pPr>
      <w:r>
        <w:t>¦Источник финансирования¦Указывается либо бюджет города Москвы, либо      ¦</w:t>
      </w:r>
    </w:p>
    <w:p w:rsidR="00000000" w:rsidRDefault="00F57594">
      <w:pPr>
        <w:pStyle w:val="HTML"/>
      </w:pPr>
      <w:r>
        <w:t xml:space="preserve">¦                       ¦ОМС, либо другой источник </w:t>
      </w:r>
      <w:r>
        <w:t>финансирования         ¦</w:t>
      </w:r>
    </w:p>
    <w:p w:rsidR="00000000" w:rsidRDefault="00F57594">
      <w:pPr>
        <w:pStyle w:val="HTML"/>
      </w:pPr>
      <w:r>
        <w:t>+-----------------------+-------------------------------------------------+</w:t>
      </w:r>
    </w:p>
    <w:p w:rsidR="00000000" w:rsidRDefault="00F57594">
      <w:pPr>
        <w:pStyle w:val="HTML"/>
      </w:pPr>
      <w:r>
        <w:t>¦Код ОКДП               ¦                                                 ¦</w:t>
      </w:r>
    </w:p>
    <w:p w:rsidR="00000000" w:rsidRDefault="00F57594">
      <w:pPr>
        <w:pStyle w:val="HTML"/>
      </w:pPr>
      <w:r>
        <w:t>+-----------------------+-------------------------------------------------+</w:t>
      </w:r>
    </w:p>
    <w:p w:rsidR="00000000" w:rsidRDefault="00F57594">
      <w:pPr>
        <w:pStyle w:val="HTML"/>
      </w:pPr>
      <w:r>
        <w:t>¦Ме</w:t>
      </w:r>
      <w:r>
        <w:t>сто поставки         ¦Указывается точный адрес(а) оказания услуг       ¦</w:t>
      </w:r>
    </w:p>
    <w:p w:rsidR="00000000" w:rsidRDefault="00F57594">
      <w:pPr>
        <w:pStyle w:val="HTML"/>
      </w:pPr>
      <w:r>
        <w:t>+-----------------------+-------------------------------------------------+</w:t>
      </w:r>
    </w:p>
    <w:p w:rsidR="00000000" w:rsidRDefault="00F57594">
      <w:pPr>
        <w:pStyle w:val="HTML"/>
      </w:pPr>
      <w:r>
        <w:t>¦Срок исполнения        ¦С дд/мм/гг по дд/мм/гг                           ¦</w:t>
      </w:r>
    </w:p>
    <w:p w:rsidR="00000000" w:rsidRDefault="00F57594">
      <w:pPr>
        <w:pStyle w:val="HTML"/>
      </w:pPr>
      <w:r>
        <w:t xml:space="preserve">¦контракта              ¦     </w:t>
      </w:r>
      <w:r>
        <w:t xml:space="preserve">                                            ¦</w:t>
      </w:r>
    </w:p>
    <w:p w:rsidR="00000000" w:rsidRDefault="00F57594">
      <w:pPr>
        <w:pStyle w:val="HTML"/>
      </w:pPr>
      <w:r>
        <w:t>+-----------------------+-------------------------------------------------+</w:t>
      </w:r>
    </w:p>
    <w:p w:rsidR="00000000" w:rsidRDefault="00F57594">
      <w:pPr>
        <w:pStyle w:val="HTML"/>
      </w:pPr>
      <w:r>
        <w:t>¦Реквизиты счета для    ¦Получатель:                                      ¦</w:t>
      </w:r>
    </w:p>
    <w:p w:rsidR="00000000" w:rsidRDefault="00F57594">
      <w:pPr>
        <w:pStyle w:val="HTML"/>
      </w:pPr>
      <w:r>
        <w:t xml:space="preserve">¦перечисления денежных  ¦ИНН:          /КПП:              </w:t>
      </w:r>
      <w:r>
        <w:t xml:space="preserve">                ¦</w:t>
      </w:r>
    </w:p>
    <w:p w:rsidR="00000000" w:rsidRDefault="00F57594">
      <w:pPr>
        <w:pStyle w:val="HTML"/>
      </w:pPr>
      <w:r>
        <w:t>¦средств в качестве     ¦ОГРН:                                            ¦</w:t>
      </w:r>
    </w:p>
    <w:p w:rsidR="00000000" w:rsidRDefault="00F57594">
      <w:pPr>
        <w:pStyle w:val="HTML"/>
      </w:pPr>
      <w:r>
        <w:t>¦обеспечения заявок на  ¦Расчетный счет:                                  ¦</w:t>
      </w:r>
    </w:p>
    <w:p w:rsidR="00000000" w:rsidRDefault="00F57594">
      <w:pPr>
        <w:pStyle w:val="HTML"/>
      </w:pPr>
      <w:r>
        <w:t>¦участие в              ¦Наименование банка:                              ¦</w:t>
      </w:r>
    </w:p>
    <w:p w:rsidR="00000000" w:rsidRDefault="00F57594">
      <w:pPr>
        <w:pStyle w:val="HTML"/>
      </w:pPr>
      <w:r>
        <w:t>¦конкурсе/</w:t>
      </w:r>
      <w:r>
        <w:t>аукционе      ¦Лицевой счет:                                    ¦</w:t>
      </w:r>
    </w:p>
    <w:p w:rsidR="00000000" w:rsidRDefault="00F57594">
      <w:pPr>
        <w:pStyle w:val="HTML"/>
      </w:pPr>
      <w:r>
        <w:t>¦                       ¦БИК:                                             ¦</w:t>
      </w:r>
    </w:p>
    <w:p w:rsidR="00000000" w:rsidRDefault="00F57594">
      <w:pPr>
        <w:pStyle w:val="HTML"/>
      </w:pPr>
      <w:r>
        <w:t>+-----------------------+-------------------------------------------------+</w:t>
      </w:r>
    </w:p>
    <w:p w:rsidR="00000000" w:rsidRDefault="00F57594">
      <w:pPr>
        <w:pStyle w:val="HTML"/>
      </w:pPr>
      <w:r>
        <w:t>¦Контактная информация  ¦Полное наимен</w:t>
      </w:r>
      <w:r>
        <w:t>ование юридического лица:           ¦</w:t>
      </w:r>
    </w:p>
    <w:p w:rsidR="00000000" w:rsidRDefault="00F57594">
      <w:pPr>
        <w:pStyle w:val="HTML"/>
      </w:pPr>
      <w:r>
        <w:lastRenderedPageBreak/>
        <w:t>¦учреждения             ¦Место нахождения:                                ¦</w:t>
      </w:r>
    </w:p>
    <w:p w:rsidR="00000000" w:rsidRDefault="00F57594">
      <w:pPr>
        <w:pStyle w:val="HTML"/>
      </w:pPr>
      <w:r>
        <w:t>¦                       ¦Почтовый адрес:                                  ¦</w:t>
      </w:r>
    </w:p>
    <w:p w:rsidR="00000000" w:rsidRDefault="00F57594">
      <w:pPr>
        <w:pStyle w:val="HTML"/>
      </w:pPr>
      <w:r>
        <w:t xml:space="preserve">¦                       ¦Номер контактного телефона:              </w:t>
      </w:r>
      <w:r>
        <w:t xml:space="preserve">        ¦</w:t>
      </w:r>
    </w:p>
    <w:p w:rsidR="00000000" w:rsidRDefault="00F57594">
      <w:pPr>
        <w:pStyle w:val="HTML"/>
      </w:pPr>
      <w:r>
        <w:t>¦                       ¦Факс:                                            ¦</w:t>
      </w:r>
    </w:p>
    <w:p w:rsidR="00000000" w:rsidRDefault="00F57594">
      <w:pPr>
        <w:pStyle w:val="HTML"/>
      </w:pPr>
      <w:r>
        <w:t>¦                       ¦Адрес электронной почты:                         ¦</w:t>
      </w:r>
    </w:p>
    <w:p w:rsidR="00000000" w:rsidRDefault="00F57594">
      <w:pPr>
        <w:pStyle w:val="HTML"/>
      </w:pPr>
      <w:r>
        <w:t>+-----------------------+-------------------------------------------------+</w:t>
      </w:r>
    </w:p>
    <w:p w:rsidR="00000000" w:rsidRDefault="00F57594">
      <w:pPr>
        <w:pStyle w:val="HTML"/>
      </w:pPr>
      <w:r>
        <w:t xml:space="preserve">¦Контактное лицо  </w:t>
      </w:r>
      <w:r>
        <w:t xml:space="preserve">      ¦При заполнении данного пункта полностью (без     ¦</w:t>
      </w:r>
    </w:p>
    <w:p w:rsidR="00000000" w:rsidRDefault="00F57594">
      <w:pPr>
        <w:pStyle w:val="HTML"/>
      </w:pPr>
      <w:r>
        <w:t>¦учреждения и телефон   ¦сокращений) указываются Ф.И.О. контактного лица и¦</w:t>
      </w:r>
    </w:p>
    <w:p w:rsidR="00000000" w:rsidRDefault="00F57594">
      <w:pPr>
        <w:pStyle w:val="HTML"/>
      </w:pPr>
      <w:r>
        <w:t>¦(для указания в        ¦его телефон. Контактное лицо должно владеть      ¦</w:t>
      </w:r>
    </w:p>
    <w:p w:rsidR="00000000" w:rsidRDefault="00F57594">
      <w:pPr>
        <w:pStyle w:val="HTML"/>
      </w:pPr>
      <w:r>
        <w:t>¦документации)          ¦информацией по провод</w:t>
      </w:r>
      <w:r>
        <w:t>имому конкурсу и оперативно ¦</w:t>
      </w:r>
    </w:p>
    <w:p w:rsidR="00000000" w:rsidRDefault="00F57594">
      <w:pPr>
        <w:pStyle w:val="HTML"/>
      </w:pPr>
      <w:r>
        <w:t>¦                       ¦решать вопросы, связанные с проведением торгов   ¦</w:t>
      </w:r>
    </w:p>
    <w:p w:rsidR="00000000" w:rsidRDefault="00F57594">
      <w:pPr>
        <w:pStyle w:val="HTML"/>
      </w:pPr>
      <w:r>
        <w:t>------------------------+--------------------------------------------------</w:t>
      </w:r>
    </w:p>
    <w:p w:rsidR="00000000" w:rsidRDefault="00F575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594">
      <w:pPr>
        <w:pStyle w:val="3"/>
        <w:rPr>
          <w:rFonts w:eastAsia="Times New Roman"/>
        </w:rPr>
      </w:pPr>
      <w:r>
        <w:rPr>
          <w:rFonts w:eastAsia="Times New Roman"/>
        </w:rPr>
        <w:t>Руководство к подготовке заявки на проведение конкурса</w:t>
      </w:r>
    </w:p>
    <w:p w:rsidR="00000000" w:rsidRDefault="00F57594">
      <w:pPr>
        <w:pStyle w:val="just"/>
      </w:pPr>
      <w:r>
        <w:t>1. Пояснения к зап</w:t>
      </w:r>
      <w:r>
        <w:t>олнению:</w:t>
      </w:r>
    </w:p>
    <w:p w:rsidR="00000000" w:rsidRDefault="00F57594">
      <w:pPr>
        <w:pStyle w:val="just"/>
      </w:pPr>
      <w:r>
        <w:t>- столбец 2. Столбец 2 подразумевает под собой:</w:t>
      </w:r>
    </w:p>
    <w:p w:rsidR="00000000" w:rsidRDefault="00F57594">
      <w:pPr>
        <w:pStyle w:val="just"/>
      </w:pPr>
      <w:r>
        <w:t xml:space="preserve">- участок - территория, здания, сооружения, помещения, на которой </w:t>
      </w:r>
      <w:r>
        <w:t>инструктор пожарной профилактики посредством обхода выполняет свои обязанности;</w:t>
      </w:r>
    </w:p>
    <w:p w:rsidR="00000000" w:rsidRDefault="00F57594">
      <w:pPr>
        <w:pStyle w:val="just"/>
      </w:pPr>
      <w:r>
        <w:t>- пост пожарной охраны может предусматриваться на приемных станциях автоматической противопожарной защиты (пожарной сигнализации, управлении эвакуации людей и др.).</w:t>
      </w:r>
    </w:p>
    <w:p w:rsidR="00000000" w:rsidRDefault="00F57594">
      <w:pPr>
        <w:pStyle w:val="just"/>
      </w:pPr>
      <w:r>
        <w:t>2. При подг</w:t>
      </w:r>
      <w:r>
        <w:t>отовке заявки в обязательном порядке следует учитывать:</w:t>
      </w:r>
    </w:p>
    <w:p w:rsidR="00000000" w:rsidRDefault="00F57594">
      <w:pPr>
        <w:pStyle w:val="just"/>
      </w:pPr>
      <w:r>
        <w:t>- если источников финансирования два или более, заявки на проведение торгов формируются отдельно по каждому из источников финансирования.</w:t>
      </w:r>
    </w:p>
    <w:p w:rsidR="00000000" w:rsidRDefault="00F575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594">
      <w:pPr>
        <w:pStyle w:val="right"/>
      </w:pPr>
      <w:r>
        <w:t>Источник - Распоряжение Департамента здравоохранения г. Москв</w:t>
      </w:r>
      <w:r>
        <w:t>ы от 14.05.2010 № 809-р</w:t>
      </w:r>
    </w:p>
    <w:p w:rsidR="00000000" w:rsidRDefault="00F575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https://порядокправа.рф/obrazecy/zayavka_na_okazanie_uslug_pozharnoj_oxrany_v_lechebno_profilakticheskix_uchrezhdeniyax.htm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594"/>
    <w:rsid w:val="00F5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AD3C76-1C4F-4D36-8871-6955A40DA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okazanie_uslug_pozharnoj_oxrany_v_lechebno_profilakticheskix_uchrezhd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794</Words>
  <Characters>4527</Characters>
  <Application>Microsoft Office Word</Application>
  <DocSecurity>0</DocSecurity>
  <Lines>37</Lines>
  <Paragraphs>10</Paragraphs>
  <ScaleCrop>false</ScaleCrop>
  <Company/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оказание услуг пожарной охраны в лечебно-профилактических учреждениях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2022-08-26T01:17:00Z</dcterms:created>
  <dcterms:modified xsi:type="dcterms:W3CDTF">2022-08-26T01:17:00Z</dcterms:modified>
</cp:coreProperties>
</file>