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B7B">
      <w:pPr>
        <w:pStyle w:val="1"/>
        <w:rPr>
          <w:rFonts w:eastAsia="Times New Roman"/>
        </w:rPr>
      </w:pPr>
      <w:r>
        <w:rPr>
          <w:rFonts w:eastAsia="Times New Roman"/>
        </w:rPr>
        <w:t>Заявка на финансирование из бюджета города Москвы дополнительного профессионального образования государственных гражданских служащих города Москвы</w:t>
      </w:r>
    </w:p>
    <w:p w:rsidR="00000000" w:rsidRDefault="005A0B7B">
      <w:pPr>
        <w:pStyle w:val="right"/>
      </w:pPr>
      <w:r>
        <w:t>Приложение 1 к Порядку получения дополнительного профессионального образования государственными гражданскими служащими города Москвы</w:t>
      </w:r>
    </w:p>
    <w:p w:rsidR="00000000" w:rsidRDefault="005A0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7B">
      <w:pPr>
        <w:pStyle w:val="3"/>
        <w:rPr>
          <w:rFonts w:eastAsia="Times New Roman"/>
        </w:rPr>
      </w:pPr>
      <w:r>
        <w:rPr>
          <w:rFonts w:eastAsia="Times New Roman"/>
        </w:rPr>
        <w:t>ЗАЯВКА НА ФИНАНСИРОВАНИЕ ИЗ БЮДЖЕТА ГОРОДА МОСКВЫ ДОПОЛНИТЕЛЬНОГО ПРОФЕССИОНАЛЬНОГО ОБРАЗОВАНИЯ ГОСУДАРСТВЕННЫХ ГРАЖДАНСКИ</w:t>
      </w:r>
      <w:r>
        <w:rPr>
          <w:rFonts w:eastAsia="Times New Roman"/>
        </w:rPr>
        <w:t>Х СЛУЖАЩИХ ГОРОДА МОСКВЫ НА ______ ГОД ________________________________________________ (наименование государственного органа)</w:t>
      </w:r>
    </w:p>
    <w:p w:rsidR="00000000" w:rsidRDefault="005A0B7B">
      <w:pPr>
        <w:pStyle w:val="HTML"/>
      </w:pPr>
      <w:r>
        <w:t>-------------------------------------------------------------------------------------</w:t>
      </w:r>
    </w:p>
    <w:p w:rsidR="00000000" w:rsidRDefault="005A0B7B">
      <w:pPr>
        <w:pStyle w:val="HTML"/>
      </w:pPr>
      <w:r>
        <w:t>¦Штатная        ¦Из них подлежит обучению (</w:t>
      </w:r>
      <w:r>
        <w:t>чел.)                                    ¦</w:t>
      </w:r>
    </w:p>
    <w:p w:rsidR="00000000" w:rsidRDefault="005A0B7B">
      <w:pPr>
        <w:pStyle w:val="HTML"/>
      </w:pPr>
      <w:r>
        <w:t>¦численность    +-------------------------------------------------------------------+</w:t>
      </w:r>
    </w:p>
    <w:p w:rsidR="00000000" w:rsidRDefault="005A0B7B">
      <w:pPr>
        <w:pStyle w:val="HTML"/>
      </w:pPr>
      <w:r>
        <w:t>¦госслужащих    ¦Всего¦В том числе по программам                                    ¦</w:t>
      </w:r>
    </w:p>
    <w:p w:rsidR="00000000" w:rsidRDefault="005A0B7B">
      <w:pPr>
        <w:pStyle w:val="HTML"/>
      </w:pPr>
      <w:r>
        <w:t>¦на 01.01       ¦     +------------------</w:t>
      </w:r>
      <w:r>
        <w:t>-------------------------------------------+</w:t>
      </w:r>
    </w:p>
    <w:p w:rsidR="00000000" w:rsidRDefault="005A0B7B">
      <w:pPr>
        <w:pStyle w:val="HTML"/>
      </w:pPr>
      <w:r>
        <w:t>¦предшествующего¦     ¦профессиональной          ¦повышения квалификации ¦стажировки¦</w:t>
      </w:r>
    </w:p>
    <w:p w:rsidR="00000000" w:rsidRDefault="005A0B7B">
      <w:pPr>
        <w:pStyle w:val="HTML"/>
      </w:pPr>
      <w:r>
        <w:t>¦года (чел.)    ¦     ¦переподготовки            ¦                       ¦          ¦</w:t>
      </w:r>
    </w:p>
    <w:p w:rsidR="00000000" w:rsidRDefault="005A0B7B">
      <w:pPr>
        <w:pStyle w:val="HTML"/>
      </w:pPr>
      <w:r>
        <w:t>¦               ¦     +----------------</w:t>
      </w:r>
      <w:r>
        <w:t>----------+-----------------------+          ¦</w:t>
      </w:r>
    </w:p>
    <w:p w:rsidR="00000000" w:rsidRDefault="005A0B7B">
      <w:pPr>
        <w:pStyle w:val="HTML"/>
      </w:pPr>
      <w:r>
        <w:t>¦               ¦     ¦всего¦в том числе         ¦всего¦в том числе      ¦          ¦</w:t>
      </w:r>
    </w:p>
    <w:p w:rsidR="00000000" w:rsidRDefault="005A0B7B">
      <w:pPr>
        <w:pStyle w:val="HTML"/>
      </w:pPr>
      <w:r>
        <w:t>¦               ¦     ¦     +--------------------+     +-----------------+          ¦</w:t>
      </w:r>
    </w:p>
    <w:p w:rsidR="00000000" w:rsidRDefault="005A0B7B">
      <w:pPr>
        <w:pStyle w:val="HTML"/>
      </w:pPr>
      <w:r>
        <w:t xml:space="preserve">¦               ¦     ¦     ¦более   </w:t>
      </w:r>
      <w:r>
        <w:t xml:space="preserve"> ¦более     ¦     ¦от 18 до¦более   ¦          ¦</w:t>
      </w:r>
    </w:p>
    <w:p w:rsidR="00000000" w:rsidRDefault="005A0B7B">
      <w:pPr>
        <w:pStyle w:val="HTML"/>
      </w:pPr>
      <w:r>
        <w:t>¦               ¦     ¦     ¦500 часов¦1000 часов¦     ¦72 часов¦73 часов¦          ¦</w:t>
      </w:r>
    </w:p>
    <w:p w:rsidR="00000000" w:rsidRDefault="005A0B7B">
      <w:pPr>
        <w:pStyle w:val="HTML"/>
      </w:pPr>
      <w:r>
        <w:t>+---------------+-----+-----+---------+----------+-----+--------+--------+----------+</w:t>
      </w:r>
    </w:p>
    <w:p w:rsidR="00000000" w:rsidRDefault="005A0B7B">
      <w:pPr>
        <w:pStyle w:val="HTML"/>
      </w:pPr>
      <w:r>
        <w:t xml:space="preserve">¦       1       ¦  2  ¦  3  ¦    4 </w:t>
      </w:r>
      <w:r>
        <w:t xml:space="preserve">   ¦    5     ¦  6  ¦   7    ¦   8    ¦    9     ¦</w:t>
      </w:r>
    </w:p>
    <w:p w:rsidR="00000000" w:rsidRDefault="005A0B7B">
      <w:pPr>
        <w:pStyle w:val="HTML"/>
      </w:pPr>
      <w:r>
        <w:t>----------------+-----+-----+---------+----------+-----+--------+--------+-----------</w:t>
      </w:r>
    </w:p>
    <w:p w:rsidR="00000000" w:rsidRDefault="005A0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7B">
      <w:pPr>
        <w:pStyle w:val="just"/>
      </w:pPr>
      <w:r>
        <w:t>Подпись руководителя</w:t>
      </w:r>
    </w:p>
    <w:p w:rsidR="00000000" w:rsidRDefault="005A0B7B">
      <w:pPr>
        <w:pStyle w:val="just"/>
      </w:pPr>
      <w:r>
        <w:lastRenderedPageBreak/>
        <w:t>государственного органа</w:t>
      </w:r>
    </w:p>
    <w:p w:rsidR="00000000" w:rsidRDefault="005A0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7B">
      <w:pPr>
        <w:pStyle w:val="right"/>
      </w:pPr>
      <w:r>
        <w:t>Источник - Постановление Правительства Москвы от 03.02.2009 № 67-ПП (с и</w:t>
      </w:r>
      <w:r>
        <w:t>зменениями и дополнениями на 2012 год)</w:t>
      </w:r>
    </w:p>
    <w:p w:rsidR="00000000" w:rsidRDefault="005A0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https://порядокправа.рф/obrazecy/zayavka_na_finansirovanie_iz_byudzheta_goroda_moskvy_dopolnitelnogo_professionalnogo_obrazovaniya_gosu.htm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7B"/>
    <w:rsid w:val="005A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B046C-C596-43C8-92D9-418BE207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finansirovanie_iz_byudzheta_goroda_moskvy_dopolnitelnogo_professionalnogo_obrazovaniya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финансирование из бюджета города Москвы дополнительного профессионального образования государственных гражданских служащих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2022-08-26T01:10:00Z</dcterms:created>
  <dcterms:modified xsi:type="dcterms:W3CDTF">2022-08-26T01:10:00Z</dcterms:modified>
</cp:coreProperties>
</file>