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D08">
      <w:pPr>
        <w:pStyle w:val="1"/>
        <w:rPr>
          <w:rFonts w:eastAsia="Times New Roman"/>
        </w:rPr>
      </w:pPr>
      <w:r>
        <w:rPr>
          <w:rFonts w:eastAsia="Times New Roman"/>
        </w:rPr>
        <w:t>Заявка кредитной организации на заключение договора банковского депозита. Вариант 2</w:t>
      </w:r>
    </w:p>
    <w:p w:rsidR="00000000" w:rsidRDefault="00BE1D08">
      <w:pPr>
        <w:pStyle w:val="right"/>
      </w:pPr>
      <w:r>
        <w:t xml:space="preserve">Приложение N 2 к Порядку работы по размещению средств федерального </w:t>
      </w:r>
      <w:r>
        <w:t>бюджета на банковских депозитах, утвержденному приказом Федерального казначейства от 20 марта 2012 г. N 3н</w:t>
      </w:r>
    </w:p>
    <w:p w:rsidR="00000000" w:rsidRDefault="00BE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D08">
      <w:pPr>
        <w:pStyle w:val="HTML"/>
      </w:pPr>
      <w:r>
        <w:t xml:space="preserve">                       Заявка кредитной организации</w:t>
      </w:r>
    </w:p>
    <w:p w:rsidR="00000000" w:rsidRDefault="00BE1D08">
      <w:pPr>
        <w:pStyle w:val="HTML"/>
      </w:pPr>
      <w:r>
        <w:t>на заключение договора банковского депозита</w:t>
      </w:r>
    </w:p>
    <w:p w:rsidR="00000000" w:rsidRDefault="00BE1D08">
      <w:pPr>
        <w:pStyle w:val="HTML"/>
      </w:pPr>
    </w:p>
    <w:p w:rsidR="00000000" w:rsidRDefault="00BE1D08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BE1D08">
      <w:pPr>
        <w:pStyle w:val="HTML"/>
      </w:pPr>
      <w:r>
        <w:t>¦ Номер  ¦              Наименование показателя              ¦  Значение  ¦</w:t>
      </w:r>
    </w:p>
    <w:p w:rsidR="00000000" w:rsidRDefault="00BE1D08">
      <w:pPr>
        <w:pStyle w:val="HTML"/>
      </w:pPr>
      <w:r>
        <w:t>¦  поля  ¦                                                   ¦ показателя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 xml:space="preserve">¦  </w:t>
      </w:r>
      <w:r>
        <w:t xml:space="preserve"> 1    ¦                   Номер заявки                    ¦           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>¦   2    ¦  Дата и время проведения отбора заявок кредитных  ¦            ¦</w:t>
      </w:r>
    </w:p>
    <w:p w:rsidR="00000000" w:rsidRDefault="00BE1D08">
      <w:pPr>
        <w:pStyle w:val="HTML"/>
      </w:pPr>
      <w:r>
        <w:t>¦        ¦  организаций на закл</w:t>
      </w:r>
      <w:r>
        <w:t>ючение договоров банковского  ¦            ¦</w:t>
      </w:r>
    </w:p>
    <w:p w:rsidR="00000000" w:rsidRDefault="00BE1D08">
      <w:pPr>
        <w:pStyle w:val="HTML"/>
      </w:pPr>
      <w:r>
        <w:t>¦        ¦                     депозита                      ¦           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>¦   3    ¦ Номер Генерального соглашения, в рамках которого</w:t>
      </w:r>
      <w:r>
        <w:t xml:space="preserve">  ¦            ¦</w:t>
      </w:r>
    </w:p>
    <w:p w:rsidR="00000000" w:rsidRDefault="00BE1D08">
      <w:pPr>
        <w:pStyle w:val="HTML"/>
      </w:pPr>
      <w:r>
        <w:t>¦        ¦      кредитная организация направляет заявку      ¦           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>¦   4    ¦  Наименование кредитной организации, отправителя  ¦            ¦</w:t>
      </w:r>
    </w:p>
    <w:p w:rsidR="00000000" w:rsidRDefault="00BE1D08">
      <w:pPr>
        <w:pStyle w:val="HTML"/>
      </w:pPr>
      <w:r>
        <w:t>¦        ¦з</w:t>
      </w:r>
      <w:r>
        <w:t>аявки на заключение договора банковского депозита ¦           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>¦   5    ¦ Процентная ставка привлечения денежных средств, % ¦            ¦</w:t>
      </w:r>
    </w:p>
    <w:p w:rsidR="00000000" w:rsidRDefault="00BE1D08">
      <w:pPr>
        <w:pStyle w:val="HTML"/>
      </w:pPr>
      <w:r>
        <w:t>+--------+-----------------------------</w:t>
      </w:r>
      <w:r>
        <w:t>----------------------+------------+</w:t>
      </w:r>
    </w:p>
    <w:p w:rsidR="00000000" w:rsidRDefault="00BE1D08">
      <w:pPr>
        <w:pStyle w:val="HTML"/>
      </w:pPr>
      <w:r>
        <w:t>¦   6    ¦    Размер денежных средств, который кредитная     ¦            ¦</w:t>
      </w:r>
    </w:p>
    <w:p w:rsidR="00000000" w:rsidRDefault="00BE1D08">
      <w:pPr>
        <w:pStyle w:val="HTML"/>
      </w:pPr>
      <w:r>
        <w:t>¦        ¦ организация предполагает привлечь по обозначенной ¦            ¦</w:t>
      </w:r>
    </w:p>
    <w:p w:rsidR="00000000" w:rsidRDefault="00BE1D08">
      <w:pPr>
        <w:pStyle w:val="HTML"/>
      </w:pPr>
      <w:r>
        <w:t xml:space="preserve">¦        ¦                процентной ставке,                 ¦     </w:t>
      </w:r>
      <w:r>
        <w:t xml:space="preserve">       ¦</w:t>
      </w:r>
    </w:p>
    <w:p w:rsidR="00000000" w:rsidRDefault="00BE1D08">
      <w:pPr>
        <w:pStyle w:val="HTML"/>
      </w:pPr>
      <w:r>
        <w:t>¦        ¦                в миллионах рублей                 ¦           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 xml:space="preserve">¦   7    ¦               Отзыв заявки номер  </w:t>
      </w:r>
      <w:r>
        <w:rPr>
          <w:vertAlign w:val="superscript"/>
        </w:rPr>
        <w:t>1</w:t>
      </w:r>
      <w:r>
        <w:t xml:space="preserve">               ¦            ¦</w:t>
      </w:r>
    </w:p>
    <w:p w:rsidR="00000000" w:rsidRDefault="00BE1D08">
      <w:pPr>
        <w:pStyle w:val="HTML"/>
      </w:pPr>
      <w:r>
        <w:t>+--------+---------------------------------------------------+------------+</w:t>
      </w:r>
    </w:p>
    <w:p w:rsidR="00000000" w:rsidRDefault="00BE1D08">
      <w:pPr>
        <w:pStyle w:val="HTML"/>
      </w:pPr>
      <w:r>
        <w:t xml:space="preserve">¦   8    ¦           дополнительная информация  </w:t>
      </w:r>
      <w:r>
        <w:rPr>
          <w:vertAlign w:val="superscript"/>
        </w:rPr>
        <w:t>2</w:t>
      </w:r>
      <w:r>
        <w:t xml:space="preserve">            ¦            ¦</w:t>
      </w:r>
    </w:p>
    <w:p w:rsidR="00000000" w:rsidRDefault="00BE1D08">
      <w:pPr>
        <w:pStyle w:val="HTML"/>
      </w:pPr>
      <w:r>
        <w:t>---------+---------------------------------------------------+-------------</w:t>
      </w:r>
    </w:p>
    <w:p w:rsidR="00000000" w:rsidRDefault="00BE1D08">
      <w:pPr>
        <w:pStyle w:val="HTML"/>
      </w:pPr>
    </w:p>
    <w:p w:rsidR="00000000" w:rsidRDefault="00BE1D08">
      <w:pPr>
        <w:pStyle w:val="HTML"/>
      </w:pPr>
      <w:r>
        <w:t>Уполномоченное лицо</w:t>
      </w:r>
    </w:p>
    <w:p w:rsidR="00000000" w:rsidRDefault="00BE1D08">
      <w:pPr>
        <w:pStyle w:val="HTML"/>
      </w:pPr>
      <w:r>
        <w:t>кредитн</w:t>
      </w:r>
      <w:r>
        <w:t>ой организации: ______________________________/_________________</w:t>
      </w:r>
    </w:p>
    <w:p w:rsidR="00000000" w:rsidRDefault="00BE1D08">
      <w:pPr>
        <w:pStyle w:val="HTML"/>
      </w:pPr>
      <w:r>
        <w:t>(должность)               (ФИО)</w:t>
      </w:r>
    </w:p>
    <w:p w:rsidR="00000000" w:rsidRDefault="00BE1D08">
      <w:pPr>
        <w:pStyle w:val="HTML"/>
      </w:pPr>
    </w:p>
    <w:p w:rsidR="00000000" w:rsidRDefault="00BE1D08">
      <w:pPr>
        <w:pStyle w:val="HTML"/>
      </w:pPr>
      <w:r>
        <w:t xml:space="preserve">(дополнительная информация  </w:t>
      </w:r>
      <w:r>
        <w:rPr>
          <w:vertAlign w:val="superscript"/>
        </w:rPr>
        <w:t>2</w:t>
      </w:r>
      <w:r>
        <w:t xml:space="preserve">  ____________)</w:t>
      </w:r>
    </w:p>
    <w:p w:rsidR="00000000" w:rsidRDefault="00BE1D08">
      <w:pPr>
        <w:pStyle w:val="HTML"/>
      </w:pPr>
      <w:r>
        <w:t>-----------------------------</w:t>
      </w:r>
    </w:p>
    <w:p w:rsidR="00000000" w:rsidRDefault="00BE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D08">
      <w:pPr>
        <w:pStyle w:val="just"/>
      </w:pPr>
      <w:r>
        <w:t>Примечание:</w:t>
      </w:r>
    </w:p>
    <w:p w:rsidR="00000000" w:rsidRDefault="00BE1D08">
      <w:pPr>
        <w:pStyle w:val="just"/>
      </w:pPr>
      <w:r>
        <w:t>1. Значение показателя заполняется при отзыве поданной заявки.</w:t>
      </w:r>
    </w:p>
    <w:p w:rsidR="00000000" w:rsidRDefault="00BE1D08">
      <w:pPr>
        <w:pStyle w:val="just"/>
      </w:pPr>
      <w:r>
        <w:t>2. В сл</w:t>
      </w:r>
      <w:r>
        <w:t>учае необходимости указывается дополнительная информация.</w:t>
      </w:r>
    </w:p>
    <w:p w:rsidR="00000000" w:rsidRDefault="00BE1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D08">
      <w:pPr>
        <w:pStyle w:val="right"/>
      </w:pPr>
      <w:r>
        <w:lastRenderedPageBreak/>
        <w:t>Источник - Приказ Казначейства России от 20.03.2012 № 3н</w:t>
      </w:r>
    </w:p>
    <w:p w:rsidR="00000000" w:rsidRDefault="00BE1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https://порядокправа.рф/obrazecy/zayavka_kreditnoj_organizacii_na_zaklyuchenie_dogovora_bankovskogo_depozita_2.htm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D08"/>
    <w:rsid w:val="00BE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45B6E-E652-4C18-87DF-A6FA6A1B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kreditnoj_organizacii_na_zaklyuchenie_dogovora_bankovskogo_depozi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кредитной организации на заключение договора банковского депозита.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