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755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работника на продление срока служебной командировки (образец заполнения)</w:t>
      </w:r>
    </w:p>
    <w:p w:rsidR="00000000" w:rsidRDefault="00523755">
      <w:pPr>
        <w:pStyle w:val="right"/>
      </w:pPr>
      <w:r>
        <w:t>Запрос согласия работника на продление срока служебной командировки (образец заполнения)</w:t>
      </w:r>
    </w:p>
    <w:p w:rsidR="00000000" w:rsidRDefault="005237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55">
      <w:pPr>
        <w:pStyle w:val="HTML"/>
      </w:pPr>
      <w:r>
        <w:t>Общество с ограниченной</w:t>
      </w:r>
    </w:p>
    <w:p w:rsidR="00000000" w:rsidRDefault="00523755">
      <w:pPr>
        <w:pStyle w:val="HTML"/>
      </w:pPr>
      <w:r>
        <w:t xml:space="preserve">ответственностью "Полигон-2"    </w:t>
      </w:r>
      <w:r>
        <w:t>Заместителю начальника строительного отдела</w:t>
      </w:r>
    </w:p>
    <w:p w:rsidR="00000000" w:rsidRDefault="00523755">
      <w:pPr>
        <w:pStyle w:val="HTML"/>
      </w:pPr>
      <w:r>
        <w:t>(ООО "Полигон-2")               С.И. Иванову</w:t>
      </w:r>
    </w:p>
    <w:p w:rsidR="00000000" w:rsidRDefault="00523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5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01.04.2014 2</w:t>
      </w:r>
    </w:p>
    <w:p w:rsidR="00000000" w:rsidRDefault="0052375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---</w:t>
      </w:r>
    </w:p>
    <w:p w:rsidR="00000000" w:rsidRDefault="00523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55">
      <w:pPr>
        <w:pStyle w:val="HTML"/>
      </w:pPr>
      <w:r>
        <w:t>О продлении срока</w:t>
      </w:r>
    </w:p>
    <w:p w:rsidR="00000000" w:rsidRDefault="00523755">
      <w:pPr>
        <w:pStyle w:val="HTML"/>
      </w:pPr>
      <w:r>
        <w:t>служебной командировки</w:t>
      </w:r>
    </w:p>
    <w:p w:rsidR="00000000" w:rsidRDefault="00523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5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Сергей Иванович!</w:t>
      </w:r>
    </w:p>
    <w:p w:rsidR="00000000" w:rsidRDefault="0052375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Просим Вас дать согласие на продление срока служебной командировки</w:t>
      </w:r>
      <w:r>
        <w:t>, оформленной приказом от 24.03.2014 N 5-км/14, по 04.04.2014 в связи с необходимостью проведения 03.04.2014 в 14.00 дополнительных переговоров с представителем заказчика - ООО "Монтажспецстрой" (г. Тверь).</w:t>
      </w:r>
    </w:p>
    <w:p w:rsidR="00000000" w:rsidRDefault="00523755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Уведомляем </w:t>
      </w:r>
      <w:r>
        <w:t>о том, что Вы как работник, воспитывающий ребенка в возрасте до пяти лет без матери, в силу ч. 2, 3 ст. 259 ТК РФ были вправе отказаться от направления в служебную командировку, а следовательно, имеете право отказаться и от ее продления.</w:t>
      </w:r>
    </w:p>
    <w:p w:rsidR="00000000" w:rsidRDefault="00523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55">
      <w:pPr>
        <w:pStyle w:val="HTML"/>
      </w:pPr>
      <w:r>
        <w:t xml:space="preserve">Начальник отдела </w:t>
      </w:r>
      <w:r>
        <w:t>кадров                        Петрова         А.А. Петрова</w:t>
      </w:r>
    </w:p>
    <w:p w:rsidR="00000000" w:rsidRDefault="00523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55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Согласен на продление срока служебной командировки.</w:t>
      </w:r>
    </w:p>
    <w:p w:rsidR="00000000" w:rsidRDefault="00523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55">
      <w:pPr>
        <w:pStyle w:val="HTML"/>
      </w:pPr>
      <w:r>
        <w:t>Заместитель начальника                         Иванов           С.И. Иванов</w:t>
      </w:r>
    </w:p>
    <w:p w:rsidR="00000000" w:rsidRDefault="00523755">
      <w:pPr>
        <w:pStyle w:val="HTML"/>
      </w:pPr>
      <w:r>
        <w:t>строительного отдела                           01.04.2014</w:t>
      </w:r>
    </w:p>
    <w:p w:rsidR="00000000" w:rsidRDefault="005237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докправа.рф/obrazecy/zapros_soglasiya_rabotnika_na_prodlenie_sroka_sluzhebnoj_komandirovki_obrazec_zapolneniya.htm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55"/>
    <w:rsid w:val="0052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11B7CA-0410-45C8-B645-BDA16382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rabotnika_na_prodlenie_sroka_sluzhebnoj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работника на продление срока служебной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2022-08-25T21:52:00Z</dcterms:created>
  <dcterms:modified xsi:type="dcterms:W3CDTF">2022-08-25T21:52:00Z</dcterms:modified>
</cp:coreProperties>
</file>