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799">
      <w:pPr>
        <w:pStyle w:val="1"/>
        <w:rPr>
          <w:rFonts w:eastAsia="Times New Roman"/>
        </w:rPr>
      </w:pPr>
      <w:r>
        <w:rPr>
          <w:rFonts w:eastAsia="Times New Roman"/>
        </w:rPr>
        <w:t>Запрос о возможности использования кредитной организацией предполагаемых полного фирменного и сокращенного фирменного наименований</w:t>
      </w:r>
    </w:p>
    <w:p w:rsidR="00000000" w:rsidRDefault="00297799">
      <w:pPr>
        <w:pStyle w:val="HTML"/>
      </w:pPr>
      <w:r>
        <w:t xml:space="preserve">                                  В территориальное учреждение Центрального</w:t>
      </w:r>
    </w:p>
    <w:p w:rsidR="00000000" w:rsidRDefault="00297799">
      <w:pPr>
        <w:pStyle w:val="HTML"/>
      </w:pPr>
      <w:r>
        <w:t>банка Российской Федерации</w:t>
      </w:r>
    </w:p>
    <w:p w:rsidR="00000000" w:rsidRDefault="00297799">
      <w:pPr>
        <w:pStyle w:val="HTML"/>
      </w:pPr>
      <w:r>
        <w:t>(или: Департамент лицензирования деятельности</w:t>
      </w:r>
    </w:p>
    <w:p w:rsidR="00000000" w:rsidRDefault="00297799">
      <w:pPr>
        <w:pStyle w:val="HTML"/>
      </w:pPr>
      <w:r>
        <w:t>и финансового оздоровления кредитных</w:t>
      </w:r>
    </w:p>
    <w:p w:rsidR="00000000" w:rsidRDefault="00297799">
      <w:pPr>
        <w:pStyle w:val="HTML"/>
      </w:pPr>
      <w:r>
        <w:t>организаций территориального учреждения</w:t>
      </w:r>
    </w:p>
    <w:p w:rsidR="00000000" w:rsidRDefault="00297799">
      <w:pPr>
        <w:pStyle w:val="HTML"/>
      </w:pPr>
      <w:r>
        <w:t xml:space="preserve">Центрального банка Российской Федерации  </w:t>
      </w:r>
      <w:r>
        <w:rPr>
          <w:vertAlign w:val="superscript"/>
        </w:rPr>
        <w:t>1</w:t>
      </w:r>
      <w:r>
        <w:t xml:space="preserve"> )</w:t>
      </w:r>
    </w:p>
    <w:p w:rsidR="00000000" w:rsidRDefault="00297799">
      <w:pPr>
        <w:pStyle w:val="HTML"/>
      </w:pPr>
    </w:p>
    <w:p w:rsidR="00000000" w:rsidRDefault="00297799">
      <w:pPr>
        <w:pStyle w:val="HTML"/>
      </w:pPr>
      <w:r>
        <w:t>от _______________________________________________</w:t>
      </w:r>
    </w:p>
    <w:p w:rsidR="00000000" w:rsidRDefault="00297799">
      <w:pPr>
        <w:pStyle w:val="HTML"/>
      </w:pPr>
      <w:r>
        <w:t xml:space="preserve">(указать </w:t>
      </w:r>
      <w:r>
        <w:t>учредителей или</w:t>
      </w:r>
    </w:p>
    <w:p w:rsidR="00000000" w:rsidRDefault="00297799">
      <w:pPr>
        <w:pStyle w:val="HTML"/>
      </w:pPr>
      <w:r>
        <w:t>__________________________________________________</w:t>
      </w:r>
    </w:p>
    <w:p w:rsidR="00000000" w:rsidRDefault="00297799">
      <w:pPr>
        <w:pStyle w:val="HTML"/>
      </w:pPr>
      <w:r>
        <w:t>наименование кредитной организации)</w:t>
      </w:r>
    </w:p>
    <w:p w:rsidR="00000000" w:rsidRDefault="00297799">
      <w:pPr>
        <w:pStyle w:val="HTML"/>
      </w:pPr>
    </w:p>
    <w:p w:rsidR="00000000" w:rsidRDefault="00297799">
      <w:pPr>
        <w:pStyle w:val="HTML"/>
      </w:pPr>
      <w:r>
        <w:t>адрес регистрации: _______________________________</w:t>
      </w:r>
    </w:p>
    <w:p w:rsidR="00000000" w:rsidRDefault="00297799">
      <w:pPr>
        <w:pStyle w:val="HTML"/>
      </w:pPr>
      <w:r>
        <w:t>адрес фактического места жительства: _____________</w:t>
      </w:r>
    </w:p>
    <w:p w:rsidR="00000000" w:rsidRDefault="00297799">
      <w:pPr>
        <w:pStyle w:val="HTML"/>
      </w:pPr>
      <w:r>
        <w:t>телефон: ________, факс: ______, эл. адрес: ______</w:t>
      </w:r>
    </w:p>
    <w:p w:rsidR="00000000" w:rsidRDefault="00297799">
      <w:pPr>
        <w:pStyle w:val="HTML"/>
      </w:pPr>
    </w:p>
    <w:p w:rsidR="00000000" w:rsidRDefault="00297799">
      <w:pPr>
        <w:pStyle w:val="HTML"/>
      </w:pPr>
      <w:r>
        <w:t>Запрос</w:t>
      </w:r>
    </w:p>
    <w:p w:rsidR="00000000" w:rsidRDefault="00297799">
      <w:pPr>
        <w:pStyle w:val="HTML"/>
      </w:pPr>
      <w:r>
        <w:t>о возможности использования кредитной организацией</w:t>
      </w:r>
    </w:p>
    <w:p w:rsidR="00000000" w:rsidRDefault="00297799">
      <w:pPr>
        <w:pStyle w:val="HTML"/>
      </w:pPr>
      <w:r>
        <w:t>предполагаемых полного фирменного и сокращенного фирменного</w:t>
      </w:r>
    </w:p>
    <w:p w:rsidR="00000000" w:rsidRDefault="00297799">
      <w:pPr>
        <w:pStyle w:val="HTML"/>
      </w:pPr>
      <w:r>
        <w:t>наименований</w:t>
      </w:r>
    </w:p>
    <w:p w:rsidR="00000000" w:rsidRDefault="00297799">
      <w:pPr>
        <w:pStyle w:val="HTML"/>
      </w:pPr>
    </w:p>
    <w:p w:rsidR="00000000" w:rsidRDefault="00297799">
      <w:pPr>
        <w:pStyle w:val="HTML"/>
      </w:pPr>
      <w:r>
        <w:t>______________________________________________________________________,</w:t>
      </w:r>
    </w:p>
    <w:p w:rsidR="00000000" w:rsidRDefault="00297799">
      <w:pPr>
        <w:pStyle w:val="HTML"/>
      </w:pPr>
      <w:r>
        <w:t>(указать учредителей или наименование кредитной ор</w:t>
      </w:r>
      <w:r>
        <w:t>ганизации)</w:t>
      </w:r>
    </w:p>
    <w:p w:rsidR="00000000" w:rsidRDefault="00297799">
      <w:pPr>
        <w:pStyle w:val="HTML"/>
      </w:pPr>
      <w:r>
        <w:t>в лице ___________________________________________________________________,</w:t>
      </w:r>
    </w:p>
    <w:p w:rsidR="00000000" w:rsidRDefault="00297799">
      <w:pPr>
        <w:pStyle w:val="HTML"/>
      </w:pPr>
      <w:r>
        <w:t>(фамилия, инициалы уполномоченного лица или наименование поверенного)</w:t>
      </w:r>
    </w:p>
    <w:p w:rsidR="00000000" w:rsidRDefault="00297799">
      <w:pPr>
        <w:pStyle w:val="HTML"/>
      </w:pPr>
      <w:r>
        <w:t>в связи с намерением учредить кредитную организацию ______________________,</w:t>
      </w:r>
    </w:p>
    <w:p w:rsidR="00000000" w:rsidRDefault="00297799">
      <w:pPr>
        <w:pStyle w:val="HTML"/>
      </w:pPr>
      <w:r>
        <w:t>(предполагаемое полное</w:t>
      </w:r>
    </w:p>
    <w:p w:rsidR="00000000" w:rsidRDefault="00297799">
      <w:pPr>
        <w:pStyle w:val="HTML"/>
      </w:pPr>
      <w:r>
        <w:t>наименование, адрес)</w:t>
      </w:r>
    </w:p>
    <w:p w:rsidR="00000000" w:rsidRDefault="00297799">
      <w:pPr>
        <w:pStyle w:val="HTML"/>
      </w:pPr>
      <w:r>
        <w:t>Вариант: в связи с принятием  решения  о  внесении  изменений  в  устав</w:t>
      </w:r>
    </w:p>
    <w:p w:rsidR="00000000" w:rsidRDefault="00297799">
      <w:pPr>
        <w:pStyle w:val="HTML"/>
      </w:pPr>
      <w:r>
        <w:t>___________________________________________________________________________</w:t>
      </w:r>
    </w:p>
    <w:p w:rsidR="00000000" w:rsidRDefault="00297799">
      <w:pPr>
        <w:pStyle w:val="HTML"/>
      </w:pPr>
      <w:r>
        <w:t>(полное наименование, ИНН, ОГРН, адрес)</w:t>
      </w:r>
    </w:p>
    <w:p w:rsidR="00000000" w:rsidRDefault="00297799">
      <w:pPr>
        <w:pStyle w:val="HTML"/>
      </w:pPr>
    </w:p>
    <w:p w:rsidR="00000000" w:rsidRDefault="00297799">
      <w:pPr>
        <w:pStyle w:val="HTML"/>
      </w:pPr>
      <w:r>
        <w:t xml:space="preserve">в   целях  установления  наличия  </w:t>
      </w:r>
      <w:r>
        <w:t>идентичных  наименований  иных  кредитных</w:t>
      </w:r>
    </w:p>
    <w:p w:rsidR="00000000" w:rsidRDefault="00297799">
      <w:pPr>
        <w:pStyle w:val="HTML"/>
      </w:pPr>
      <w:r>
        <w:t>организаций  в  Книге государственной регистрации кредитных организаций, на</w:t>
      </w:r>
    </w:p>
    <w:p w:rsidR="00000000" w:rsidRDefault="00297799">
      <w:pPr>
        <w:pStyle w:val="HTML"/>
      </w:pPr>
      <w:r>
        <w:t>основании  п. 6.2 (вариант: 19.3) Инструкции ЦБ РФ от 02.04.2010 N 135-И "О</w:t>
      </w:r>
    </w:p>
    <w:p w:rsidR="00000000" w:rsidRDefault="00297799">
      <w:pPr>
        <w:pStyle w:val="HTML"/>
      </w:pPr>
      <w:r>
        <w:t>порядке  принятия  Банком  России  решения  о  государственной</w:t>
      </w:r>
      <w:r>
        <w:t xml:space="preserve">  регистрации</w:t>
      </w:r>
    </w:p>
    <w:p w:rsidR="00000000" w:rsidRDefault="00297799">
      <w:pPr>
        <w:pStyle w:val="HTML"/>
      </w:pPr>
      <w:r>
        <w:t>кредитных   организаций  и  выдаче  лицензий  на  осуществление  банковских</w:t>
      </w:r>
    </w:p>
    <w:p w:rsidR="00000000" w:rsidRDefault="00297799">
      <w:pPr>
        <w:pStyle w:val="HTML"/>
      </w:pPr>
      <w:r>
        <w:t>операций"  (зарег.  в  Минюсте  РФ  22.04.2010  N 16965) просит рассмотреть</w:t>
      </w:r>
    </w:p>
    <w:p w:rsidR="00000000" w:rsidRDefault="00297799">
      <w:pPr>
        <w:pStyle w:val="HTML"/>
      </w:pPr>
      <w:r>
        <w:t>возможность   использования   кредитной   организацией   следующих  полного</w:t>
      </w:r>
    </w:p>
    <w:p w:rsidR="00000000" w:rsidRDefault="00297799">
      <w:pPr>
        <w:pStyle w:val="HTML"/>
      </w:pPr>
      <w:r>
        <w:t>фирменного и с</w:t>
      </w:r>
      <w:r>
        <w:t>окращенного фирменного наименований:</w:t>
      </w:r>
    </w:p>
    <w:p w:rsidR="00000000" w:rsidRDefault="00297799">
      <w:pPr>
        <w:pStyle w:val="HTML"/>
      </w:pPr>
      <w:r>
        <w:t>- "______________________________" ___________________________________;</w:t>
      </w:r>
    </w:p>
    <w:p w:rsidR="00000000" w:rsidRDefault="00297799">
      <w:pPr>
        <w:pStyle w:val="HTML"/>
      </w:pPr>
      <w:r>
        <w:t>(полное наименование кредитной организации)</w:t>
      </w:r>
    </w:p>
    <w:p w:rsidR="00000000" w:rsidRDefault="00297799">
      <w:pPr>
        <w:pStyle w:val="HTML"/>
      </w:pPr>
      <w:r>
        <w:t>- "_____________________________" _____________;</w:t>
      </w:r>
    </w:p>
    <w:p w:rsidR="00000000" w:rsidRDefault="00297799">
      <w:pPr>
        <w:pStyle w:val="HTML"/>
      </w:pPr>
      <w:r>
        <w:t>(краткое наименование кредитной организации)</w:t>
      </w:r>
    </w:p>
    <w:p w:rsidR="00000000" w:rsidRDefault="00297799">
      <w:pPr>
        <w:pStyle w:val="HTML"/>
      </w:pPr>
      <w:r>
        <w:t>на ______</w:t>
      </w:r>
      <w:r>
        <w:t>________________ языке:</w:t>
      </w:r>
    </w:p>
    <w:p w:rsidR="00000000" w:rsidRDefault="00297799">
      <w:pPr>
        <w:pStyle w:val="HTML"/>
      </w:pPr>
      <w:r>
        <w:t>- "______________________________" ___________________________________;</w:t>
      </w:r>
    </w:p>
    <w:p w:rsidR="00000000" w:rsidRDefault="00297799">
      <w:pPr>
        <w:pStyle w:val="HTML"/>
      </w:pPr>
      <w:r>
        <w:t>(полное наименование кредитной организации)</w:t>
      </w:r>
    </w:p>
    <w:p w:rsidR="00000000" w:rsidRDefault="00297799">
      <w:pPr>
        <w:pStyle w:val="HTML"/>
      </w:pPr>
      <w:r>
        <w:t>- "_____________________________" _____________.</w:t>
      </w:r>
    </w:p>
    <w:p w:rsidR="00000000" w:rsidRDefault="00297799">
      <w:pPr>
        <w:pStyle w:val="HTML"/>
      </w:pPr>
      <w:r>
        <w:t>(краткое наименование кредитной организации)</w:t>
      </w:r>
    </w:p>
    <w:p w:rsidR="00000000" w:rsidRDefault="00297799">
      <w:pPr>
        <w:pStyle w:val="HTML"/>
      </w:pPr>
    </w:p>
    <w:p w:rsidR="00000000" w:rsidRDefault="00297799">
      <w:pPr>
        <w:pStyle w:val="HTML"/>
      </w:pPr>
      <w:r>
        <w:t>Приложения:</w:t>
      </w:r>
    </w:p>
    <w:p w:rsidR="00000000" w:rsidRDefault="00297799">
      <w:pPr>
        <w:pStyle w:val="HTML"/>
      </w:pPr>
      <w:r>
        <w:t>документы</w:t>
      </w:r>
      <w:r>
        <w:t>,  подтверждающие полномочия представителя или уполномоченного</w:t>
      </w:r>
    </w:p>
    <w:p w:rsidR="00000000" w:rsidRDefault="00297799">
      <w:pPr>
        <w:pStyle w:val="HTML"/>
      </w:pPr>
      <w:r>
        <w:t>лица заявителя.</w:t>
      </w:r>
    </w:p>
    <w:p w:rsidR="00000000" w:rsidRDefault="00297799">
      <w:pPr>
        <w:pStyle w:val="HTML"/>
      </w:pPr>
    </w:p>
    <w:p w:rsidR="00000000" w:rsidRDefault="00297799">
      <w:pPr>
        <w:pStyle w:val="HTML"/>
      </w:pPr>
      <w:r>
        <w:t>Руководитель учредителя (или представитель)</w:t>
      </w:r>
    </w:p>
    <w:p w:rsidR="00000000" w:rsidRDefault="00297799">
      <w:pPr>
        <w:pStyle w:val="HTML"/>
      </w:pPr>
      <w:r>
        <w:t>___________________</w:t>
      </w:r>
    </w:p>
    <w:p w:rsidR="00000000" w:rsidRDefault="00297799">
      <w:pPr>
        <w:pStyle w:val="HTML"/>
      </w:pPr>
      <w:r>
        <w:t>(подпись)</w:t>
      </w:r>
    </w:p>
    <w:p w:rsidR="00000000" w:rsidRDefault="00297799">
      <w:pPr>
        <w:pStyle w:val="HTML"/>
      </w:pPr>
      <w:r>
        <w:t>М.П.</w:t>
      </w:r>
    </w:p>
    <w:p w:rsidR="00000000" w:rsidRDefault="00297799">
      <w:pPr>
        <w:pStyle w:val="HTML"/>
      </w:pPr>
      <w:r>
        <w:t>"___"________ ___ г.</w:t>
      </w:r>
    </w:p>
    <w:p w:rsidR="00000000" w:rsidRDefault="00297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799">
      <w:pPr>
        <w:pStyle w:val="sel"/>
        <w:divId w:val="1596784710"/>
      </w:pPr>
      <w:r>
        <w:t>1 На основании п. 3.3 и п. 6.2 или п. 19.3 Инструкции ЦБ РФ от 02.04.2010 N 135-И "О порядке принятия Банком России решения о государственной регистрации кредитных организаций и выдаче лицензий на осуществление банковских операций" (зарег. в Минюсте РФ 22.</w:t>
      </w:r>
      <w:r>
        <w:t>04.2010 N 16965).</w:t>
      </w:r>
    </w:p>
    <w:p w:rsidR="00000000" w:rsidRDefault="00297799">
      <w:pPr>
        <w:pStyle w:val="right"/>
      </w:pPr>
      <w:r>
        <w:t>Источник - Кабанов О.М.</w:t>
      </w:r>
    </w:p>
    <w:p w:rsidR="00000000" w:rsidRDefault="002977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https://порядокправа.рф/obrazecy/zapros_o_vozmozhnosti_ispolzovaniya_kreditnoj_organizaciej_predpolagaemyx_polnogo_firmennogo_i_sokrashh.htm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99"/>
    <w:rsid w:val="0029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64DBF9-F362-46B7-8D11-148864227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78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vozmozhnosti_ispolzovaniya_kreditnoj_organizaciej_predpolagaemyx_polnogo_firmennogo_i_sokr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возможности использования кредитной организацией предполагаемых полного фирменного и сокращенного фирменного наименований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2022-08-25T21:43:00Z</dcterms:created>
  <dcterms:modified xsi:type="dcterms:W3CDTF">2022-08-25T21:43:00Z</dcterms:modified>
</cp:coreProperties>
</file>