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F66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о кадастровой стоимости недвижимости</w:t>
      </w:r>
    </w:p>
    <w:p w:rsidR="00000000" w:rsidRDefault="00A44F66">
      <w:pPr>
        <w:pStyle w:val="HTML"/>
      </w:pPr>
      <w:r>
        <w:t xml:space="preserve">                       ____________________________________________________</w:t>
      </w:r>
    </w:p>
    <w:p w:rsidR="00000000" w:rsidRDefault="00A44F66">
      <w:pPr>
        <w:pStyle w:val="HTML"/>
      </w:pPr>
      <w:r>
        <w:t>(орган кадастрового учета)</w:t>
      </w:r>
    </w:p>
    <w:p w:rsidR="00000000" w:rsidRDefault="00A44F66">
      <w:pPr>
        <w:pStyle w:val="HTML"/>
      </w:pPr>
      <w:r>
        <w:t>адрес: ____________________________________________,</w:t>
      </w:r>
    </w:p>
    <w:p w:rsidR="00000000" w:rsidRDefault="00A44F66">
      <w:pPr>
        <w:pStyle w:val="HTML"/>
      </w:pPr>
      <w:r>
        <w:t>телефон: __________________, факс: ________________,</w:t>
      </w:r>
    </w:p>
    <w:p w:rsidR="00000000" w:rsidRDefault="00A44F66">
      <w:pPr>
        <w:pStyle w:val="HTML"/>
      </w:pPr>
      <w:r>
        <w:t>адрес электронной почты: ___________________________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от _________________________________________________</w:t>
      </w:r>
    </w:p>
    <w:p w:rsidR="00000000" w:rsidRDefault="00A44F66">
      <w:pPr>
        <w:pStyle w:val="HTML"/>
      </w:pPr>
      <w:r>
        <w:t>(наименование или Ф.И.О.)</w:t>
      </w:r>
    </w:p>
    <w:p w:rsidR="00000000" w:rsidRDefault="00A44F66">
      <w:pPr>
        <w:pStyle w:val="HTML"/>
      </w:pPr>
      <w:r>
        <w:t>адрес: __________</w:t>
      </w:r>
      <w:r>
        <w:t>__________________________________,</w:t>
      </w:r>
    </w:p>
    <w:p w:rsidR="00000000" w:rsidRDefault="00A44F66">
      <w:pPr>
        <w:pStyle w:val="HTML"/>
      </w:pPr>
      <w:r>
        <w:t>телефон: __________________, факс: ________________,</w:t>
      </w:r>
    </w:p>
    <w:p w:rsidR="00000000" w:rsidRDefault="00A44F66">
      <w:pPr>
        <w:pStyle w:val="HTML"/>
      </w:pPr>
      <w:r>
        <w:t>адрес электронной почты: ___________________________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 xml:space="preserve">Запрос  </w:t>
      </w:r>
      <w:r>
        <w:rPr>
          <w:vertAlign w:val="superscript"/>
        </w:rPr>
        <w:t>1</w:t>
      </w:r>
    </w:p>
    <w:p w:rsidR="00000000" w:rsidRDefault="00A44F66">
      <w:pPr>
        <w:pStyle w:val="HTML"/>
      </w:pPr>
      <w:r>
        <w:t>о предоставлении сведений о кадастровой стоимости</w:t>
      </w:r>
    </w:p>
    <w:p w:rsidR="00000000" w:rsidRDefault="00A44F66">
      <w:pPr>
        <w:pStyle w:val="HTML"/>
      </w:pPr>
      <w:r>
        <w:t>недвижимости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___________________________________ явл</w:t>
      </w:r>
      <w:r>
        <w:t>яется собственником (владельцем)</w:t>
      </w:r>
    </w:p>
    <w:p w:rsidR="00000000" w:rsidRDefault="00A44F66">
      <w:pPr>
        <w:pStyle w:val="HTML"/>
      </w:pPr>
      <w:r>
        <w:t>(наименование или Ф.И.О.)</w:t>
      </w:r>
    </w:p>
    <w:p w:rsidR="00000000" w:rsidRDefault="00A44F66">
      <w:pPr>
        <w:pStyle w:val="HTML"/>
      </w:pPr>
      <w:r>
        <w:t>объекта недвижимости ________ по адресу: _________________________________.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Решением ______________________________________________________________</w:t>
      </w:r>
    </w:p>
    <w:p w:rsidR="00000000" w:rsidRDefault="00A44F66">
      <w:pPr>
        <w:pStyle w:val="HTML"/>
      </w:pPr>
      <w:r>
        <w:t>от  "___"________  ___  г.  N  ___ утверждены ре</w:t>
      </w:r>
      <w:r>
        <w:t>зультаты кадастровой оценки</w:t>
      </w:r>
    </w:p>
    <w:p w:rsidR="00000000" w:rsidRDefault="00A44F66">
      <w:pPr>
        <w:pStyle w:val="HTML"/>
      </w:pPr>
      <w:r>
        <w:t>стоимости  указанного  объекта.  Данные  результаты затрагивают мои права и</w:t>
      </w:r>
    </w:p>
    <w:p w:rsidR="00000000" w:rsidRDefault="00A44F66">
      <w:pPr>
        <w:pStyle w:val="HTML"/>
      </w:pPr>
      <w:r>
        <w:t>обязанности, в частности _____________________________________________, что</w:t>
      </w:r>
    </w:p>
    <w:p w:rsidR="00000000" w:rsidRDefault="00A44F66">
      <w:pPr>
        <w:pStyle w:val="HTML"/>
      </w:pPr>
      <w:r>
        <w:t>подтверждается ______________________________.</w:t>
      </w:r>
    </w:p>
    <w:p w:rsidR="00000000" w:rsidRDefault="00A44F66">
      <w:pPr>
        <w:pStyle w:val="HTML"/>
      </w:pPr>
      <w:r>
        <w:t>На  основании  вышеизложенног</w:t>
      </w:r>
      <w:r>
        <w:t>о  и  в  соответствии  с  ч.  2  ст. 24.18</w:t>
      </w:r>
    </w:p>
    <w:p w:rsidR="00000000" w:rsidRDefault="00A44F66">
      <w:pPr>
        <w:pStyle w:val="HTML"/>
      </w:pPr>
      <w:r>
        <w:t>Федерального  закона  от  29.07.1998  N 135-ФЗ "Об оценочной деятельности в</w:t>
      </w:r>
    </w:p>
    <w:p w:rsidR="00000000" w:rsidRDefault="00A44F66">
      <w:pPr>
        <w:pStyle w:val="HTML"/>
      </w:pPr>
      <w:r>
        <w:t>Российской Федерации" просьба предоставить сведения о кадастровой стоимости</w:t>
      </w:r>
    </w:p>
    <w:p w:rsidR="00000000" w:rsidRDefault="00A44F66">
      <w:pPr>
        <w:pStyle w:val="HTML"/>
      </w:pPr>
      <w:r>
        <w:t>______________________________ в порядке, установленном ст. 14 Федерального</w:t>
      </w:r>
    </w:p>
    <w:p w:rsidR="00000000" w:rsidRDefault="00A44F66">
      <w:pPr>
        <w:pStyle w:val="HTML"/>
      </w:pPr>
      <w:r>
        <w:t>(наименование объекта</w:t>
      </w:r>
    </w:p>
    <w:p w:rsidR="00000000" w:rsidRDefault="00A44F66">
      <w:pPr>
        <w:pStyle w:val="HTML"/>
      </w:pPr>
      <w:r>
        <w:t>недвижимости)</w:t>
      </w:r>
    </w:p>
    <w:p w:rsidR="00000000" w:rsidRDefault="00A44F66">
      <w:pPr>
        <w:pStyle w:val="HTML"/>
      </w:pPr>
      <w:r>
        <w:t>закона от 24.07.2007 N 221-ФЗ "О государственном кадастре недвижимости".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Приложение:</w:t>
      </w:r>
    </w:p>
    <w:p w:rsidR="00000000" w:rsidRDefault="00A44F66">
      <w:pPr>
        <w:pStyle w:val="HTML"/>
      </w:pPr>
      <w:r>
        <w:t>1.  Документы,  подтверждающие  полномочия  лица, действую</w:t>
      </w:r>
      <w:r>
        <w:t>щего от имени</w:t>
      </w:r>
    </w:p>
    <w:p w:rsidR="00000000" w:rsidRDefault="00A44F66">
      <w:pPr>
        <w:pStyle w:val="HTML"/>
      </w:pPr>
      <w:r>
        <w:t>заявителя.</w:t>
      </w:r>
    </w:p>
    <w:p w:rsidR="00000000" w:rsidRDefault="00A44F66">
      <w:pPr>
        <w:pStyle w:val="HTML"/>
      </w:pPr>
      <w:r>
        <w:t>2. Документы, подтверждающие доводы заявителя.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"___"________ ___ г.</w:t>
      </w:r>
    </w:p>
    <w:p w:rsidR="00000000" w:rsidRDefault="00A44F66">
      <w:pPr>
        <w:pStyle w:val="HTML"/>
      </w:pPr>
    </w:p>
    <w:p w:rsidR="00000000" w:rsidRDefault="00A44F66">
      <w:pPr>
        <w:pStyle w:val="HTML"/>
      </w:pPr>
      <w:r>
        <w:t>________________/__________________</w:t>
      </w:r>
    </w:p>
    <w:p w:rsidR="00000000" w:rsidRDefault="00A44F66">
      <w:pPr>
        <w:pStyle w:val="HTML"/>
      </w:pPr>
      <w:r>
        <w:t>(подпись)        (Ф.И.О.)</w:t>
      </w:r>
    </w:p>
    <w:p w:rsidR="00000000" w:rsidRDefault="00A44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F66">
      <w:pPr>
        <w:pStyle w:val="sel"/>
        <w:divId w:val="1723796344"/>
      </w:pPr>
      <w:r>
        <w:t>1 В соответствии с ч. 2 ст. 24.18 Федерального закона от 29.07.1998 N 135-ФЗ "Об оценочной деятель</w:t>
      </w:r>
      <w:r>
        <w:t xml:space="preserve">ности в Российской Федерации" в случае, если результаты определения кадастровой стоимости затрагивают права и обязанности физических лиц, юридических лиц, эти лица вправе подать запрос о предоставлении сведений о кадастровой стоимости в орган кадастрового </w:t>
      </w:r>
      <w:r>
        <w:t xml:space="preserve">учета на территории субъекта Российской Федерации по месту нахождения заказчика работ по определению кадастровой стоимости, которым утверждены результаты ее определения, и получить указанные сведения в порядке, установленном статьей 14 Федерального закона </w:t>
      </w:r>
      <w:r>
        <w:t>от 24 июля 2007 года N 221-ФЗ "О государственном кадастре недвижимости".</w:t>
      </w:r>
    </w:p>
    <w:p w:rsidR="00000000" w:rsidRDefault="00A44F66">
      <w:pPr>
        <w:pStyle w:val="just"/>
        <w:divId w:val="1723796344"/>
      </w:pPr>
      <w:r>
        <w:lastRenderedPageBreak/>
        <w:t>В соответствии с п. п. 1 и 2 ст. 14 Федерального закона от 24.07.2007 N 221-ФЗ "О государственном кадастре недвижимости" общедоступные сведения, внесенные в государственный кадастр не</w:t>
      </w:r>
      <w:r>
        <w:t>движимости, предоставляются органом кадастрового учета по запросам любых лиц, в том числе посредством почтового отправления, использования информационно-телекоммуникационных сетей общего пользования, в том числе сети "Интернет", включая единый портал госуд</w:t>
      </w:r>
      <w:r>
        <w:t>арственных и муниципальных услуг, а также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использования иных технических средств связи, по</w:t>
      </w:r>
      <w:r>
        <w:t>средством обеспечения доступа к информационному ресурсу, содержащему сведения государственного кадастра недвижимости.</w:t>
      </w:r>
    </w:p>
    <w:p w:rsidR="00000000" w:rsidRDefault="00A44F66">
      <w:pPr>
        <w:pStyle w:val="just"/>
        <w:divId w:val="1723796344"/>
      </w:pPr>
      <w:r>
        <w:t>Сведения, внесенные в государственный кадастр недвижимости, предоставляются в виде:</w:t>
      </w:r>
    </w:p>
    <w:p w:rsidR="00000000" w:rsidRDefault="00A44F66">
      <w:pPr>
        <w:pStyle w:val="just"/>
        <w:divId w:val="1723796344"/>
      </w:pPr>
      <w:r>
        <w:t xml:space="preserve">1) копии документа, на основании которого сведения об </w:t>
      </w:r>
      <w:r>
        <w:t>объекте недвижимости внесены в государственный кадастр недвижимости;</w:t>
      </w:r>
    </w:p>
    <w:p w:rsidR="00000000" w:rsidRDefault="00A44F66">
      <w:pPr>
        <w:pStyle w:val="just"/>
        <w:divId w:val="1723796344"/>
      </w:pPr>
      <w:r>
        <w:t>2) кадастровой выписки об объекте недвижимости;</w:t>
      </w:r>
    </w:p>
    <w:p w:rsidR="00000000" w:rsidRDefault="00A44F66">
      <w:pPr>
        <w:pStyle w:val="just"/>
        <w:divId w:val="1723796344"/>
      </w:pPr>
      <w:r>
        <w:t>3) кадастрового паспорта объекта недвижимости;</w:t>
      </w:r>
    </w:p>
    <w:p w:rsidR="00000000" w:rsidRDefault="00A44F66">
      <w:pPr>
        <w:pStyle w:val="just"/>
        <w:divId w:val="1723796344"/>
      </w:pPr>
      <w:r>
        <w:t>4) кадастрового плана территории;</w:t>
      </w:r>
    </w:p>
    <w:p w:rsidR="00000000" w:rsidRDefault="00A44F66">
      <w:pPr>
        <w:pStyle w:val="just"/>
        <w:divId w:val="1723796344"/>
      </w:pPr>
      <w:r>
        <w:t>4.1) кадастровой справки о кадастровой стоимости объекта н</w:t>
      </w:r>
      <w:r>
        <w:t>едвижимости.</w:t>
      </w:r>
    </w:p>
    <w:p w:rsidR="00000000" w:rsidRDefault="00A44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ядокправа.рф/obrazecy/zapros_o_predostavlenii_svedenij_o_kadastrovoj_stoimosti_nedvizhimosti.htm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F66"/>
    <w:rsid w:val="00A4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FB28B-D77C-452C-83DD-4DD5924B7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796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o_kadastrovoj_stoimosti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о кадастровой стоимости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