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16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служебной проверки в отношении гражданского служащего Федеральной службы финансово-бюджетного надзора (рекомендуемый образец)</w:t>
      </w:r>
    </w:p>
    <w:p w:rsidR="00000000" w:rsidRDefault="00D84161">
      <w:pPr>
        <w:pStyle w:val="right"/>
      </w:pPr>
      <w:r>
        <w:t>Приложение N 2 к Положению об организации и проведении служебных проверок в отношении федеральных государственных гражданских служащих Федеральной службы финансово-бюджетного надзора, утвержденному Приказом Федеральной службы</w:t>
      </w:r>
    </w:p>
    <w:p w:rsidR="00000000" w:rsidRDefault="00D84161">
      <w:pPr>
        <w:pStyle w:val="right"/>
        <w:spacing w:after="240" w:afterAutospacing="0"/>
      </w:pPr>
      <w:r>
        <w:t xml:space="preserve">финансово-бюджетного надзора </w:t>
      </w:r>
      <w:r>
        <w:br/>
      </w:r>
      <w:r>
        <w:t xml:space="preserve">от 15 сентября 2011 г. N 409 </w:t>
      </w:r>
    </w:p>
    <w:p w:rsidR="00000000" w:rsidRDefault="00D84161">
      <w:pPr>
        <w:pStyle w:val="right"/>
      </w:pPr>
      <w:r>
        <w:t>РЕКОМЕНДУЕМЫЙ ОБРАЗЕЦ</w:t>
      </w:r>
    </w:p>
    <w:p w:rsidR="00000000" w:rsidRDefault="00D84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61">
      <w:pPr>
        <w:pStyle w:val="HTML"/>
      </w:pPr>
      <w:r>
        <w:t xml:space="preserve">                                              Руководителю</w:t>
      </w:r>
    </w:p>
    <w:p w:rsidR="00000000" w:rsidRDefault="00D84161">
      <w:pPr>
        <w:pStyle w:val="HTML"/>
      </w:pPr>
      <w:r>
        <w:t>Федеральной службы</w:t>
      </w:r>
    </w:p>
    <w:p w:rsidR="00000000" w:rsidRDefault="00D84161">
      <w:pPr>
        <w:pStyle w:val="HTML"/>
      </w:pPr>
      <w:r>
        <w:t>финансово-бюджетного надзора</w:t>
      </w:r>
    </w:p>
    <w:p w:rsidR="00000000" w:rsidRDefault="00D84161">
      <w:pPr>
        <w:pStyle w:val="HTML"/>
      </w:pPr>
      <w:r>
        <w:t>(территориального органа</w:t>
      </w:r>
    </w:p>
    <w:p w:rsidR="00000000" w:rsidRDefault="00D84161">
      <w:pPr>
        <w:pStyle w:val="HTML"/>
      </w:pPr>
      <w:r>
        <w:t>Федеральной службы</w:t>
      </w:r>
    </w:p>
    <w:p w:rsidR="00000000" w:rsidRDefault="00D84161">
      <w:pPr>
        <w:pStyle w:val="HTML"/>
      </w:pPr>
      <w:r>
        <w:t>финансово-бюджетного надзора)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Заключение</w:t>
      </w:r>
    </w:p>
    <w:p w:rsidR="00000000" w:rsidRDefault="00D84161">
      <w:pPr>
        <w:pStyle w:val="HTML"/>
      </w:pPr>
      <w:r>
        <w:t>по результ</w:t>
      </w:r>
      <w:r>
        <w:t>атам служебной проверки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1. Основание проведения служебной проверки: _______________________________</w:t>
      </w:r>
    </w:p>
    <w:p w:rsidR="00000000" w:rsidRDefault="00D84161">
      <w:pPr>
        <w:pStyle w:val="HTML"/>
      </w:pPr>
      <w:r>
        <w:t>(указывается основание и дата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принятия решения о проведении служебной проверки)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2. Служебная проверка проводилась: ________________________________________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(наименование замещаемой до</w:t>
      </w:r>
      <w:r>
        <w:t>лжности гражданской службы, Ф.И.О. участников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служебной проверки)</w:t>
      </w:r>
    </w:p>
    <w:p w:rsidR="00000000" w:rsidRDefault="00D84161">
      <w:pPr>
        <w:pStyle w:val="HTML"/>
      </w:pPr>
      <w:r>
        <w:t>3. Дата проведения служебной проверки: _________________ __________________</w:t>
      </w:r>
    </w:p>
    <w:p w:rsidR="00000000" w:rsidRDefault="00D84161">
      <w:pPr>
        <w:pStyle w:val="HTML"/>
      </w:pPr>
      <w:r>
        <w:t>(начата)         (окончена)</w:t>
      </w:r>
    </w:p>
    <w:p w:rsidR="00000000" w:rsidRDefault="00D84161">
      <w:pPr>
        <w:pStyle w:val="HTML"/>
      </w:pPr>
      <w:r>
        <w:t>4. Сведения о  гражданском   служащем,  в  отношении  которого  проводилась</w:t>
      </w:r>
    </w:p>
    <w:p w:rsidR="00000000" w:rsidRDefault="00D84161">
      <w:pPr>
        <w:pStyle w:val="HTML"/>
      </w:pPr>
      <w:r>
        <w:t>служебная проверка: _______________________________________________________</w:t>
      </w:r>
    </w:p>
    <w:p w:rsidR="00000000" w:rsidRDefault="00D84161">
      <w:pPr>
        <w:pStyle w:val="HTML"/>
      </w:pPr>
      <w:r>
        <w:t>(наименование замещаемой должности гражданской службы,</w:t>
      </w:r>
    </w:p>
    <w:p w:rsidR="00000000" w:rsidRDefault="00D8416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84161">
      <w:pPr>
        <w:pStyle w:val="HTML"/>
      </w:pPr>
      <w:r>
        <w:t>Ф.И.О. гражданского служащего, в отношении которого проводилась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служебная проверка)</w:t>
      </w:r>
    </w:p>
    <w:p w:rsidR="00000000" w:rsidRDefault="00D84161">
      <w:pPr>
        <w:pStyle w:val="HTML"/>
      </w:pPr>
      <w:r>
        <w:t>5.  Краткое  описание  совершенного  гражданским  служащим  дисциплин</w:t>
      </w:r>
      <w:r>
        <w:t>арного</w:t>
      </w:r>
    </w:p>
    <w:p w:rsidR="00000000" w:rsidRDefault="00D84161">
      <w:pPr>
        <w:pStyle w:val="HTML"/>
      </w:pPr>
      <w:r>
        <w:t>проступка,  противоправных  действий, причин и условий, способствовавших их</w:t>
      </w:r>
    </w:p>
    <w:p w:rsidR="00000000" w:rsidRDefault="00D84161">
      <w:pPr>
        <w:pStyle w:val="HTML"/>
      </w:pPr>
      <w:r>
        <w:t>совершению, характер и размер причиненного вреда: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84161">
      <w:pPr>
        <w:pStyle w:val="HTML"/>
      </w:pPr>
      <w:r>
        <w:t>6. Объяснения гражданского служащего,   в  отношении  которого  проводилась</w:t>
      </w:r>
    </w:p>
    <w:p w:rsidR="00000000" w:rsidRDefault="00D84161">
      <w:pPr>
        <w:pStyle w:val="HTML"/>
      </w:pPr>
      <w:r>
        <w:t>служебная проверка: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lastRenderedPageBreak/>
        <w:t>_______________________________________________________</w:t>
      </w:r>
      <w:r>
        <w:t>____________________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7. Заключение по результатам служебной проверки: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84161">
      <w:pPr>
        <w:pStyle w:val="HTML"/>
      </w:pPr>
      <w:r>
        <w:t>___________________________________________________________________________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Председатель Комиссии              _______________ ________________________</w:t>
      </w:r>
    </w:p>
    <w:p w:rsidR="00000000" w:rsidRDefault="00D84161">
      <w:pPr>
        <w:pStyle w:val="HTML"/>
      </w:pPr>
      <w:r>
        <w:t>(подпись)     (расшифровка подписи)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 xml:space="preserve">Члены Комиссии:         </w:t>
      </w:r>
      <w:r>
        <w:t xml:space="preserve">           _______________ ________________________</w:t>
      </w:r>
    </w:p>
    <w:p w:rsidR="00000000" w:rsidRDefault="00D84161">
      <w:pPr>
        <w:pStyle w:val="HTML"/>
      </w:pPr>
      <w:r>
        <w:t>(подпись)     (расшифровка подписи)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_______________ ________________________</w:t>
      </w:r>
    </w:p>
    <w:p w:rsidR="00000000" w:rsidRDefault="00D84161">
      <w:pPr>
        <w:pStyle w:val="HTML"/>
      </w:pPr>
      <w:r>
        <w:t>(подпись)     (расшифровка подписи)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_______________ ________________________</w:t>
      </w:r>
    </w:p>
    <w:p w:rsidR="00000000" w:rsidRDefault="00D84161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_______________ ________________________</w:t>
      </w:r>
    </w:p>
    <w:p w:rsidR="00000000" w:rsidRDefault="00D84161">
      <w:pPr>
        <w:pStyle w:val="HTML"/>
      </w:pPr>
      <w:r>
        <w:t>(подпись)     (расшифровка подписи)</w:t>
      </w:r>
    </w:p>
    <w:p w:rsidR="00000000" w:rsidRDefault="00D84161">
      <w:pPr>
        <w:pStyle w:val="HTML"/>
      </w:pPr>
    </w:p>
    <w:p w:rsidR="00000000" w:rsidRDefault="00D84161">
      <w:pPr>
        <w:pStyle w:val="HTML"/>
      </w:pPr>
      <w:r>
        <w:t>_______________ ________________________</w:t>
      </w:r>
    </w:p>
    <w:p w:rsidR="00000000" w:rsidRDefault="00D84161">
      <w:pPr>
        <w:pStyle w:val="HTML"/>
      </w:pPr>
      <w:r>
        <w:t>(подпись)     (расшифровка подписи)</w:t>
      </w:r>
    </w:p>
    <w:p w:rsidR="00000000" w:rsidRDefault="00D84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61">
      <w:pPr>
        <w:pStyle w:val="right"/>
      </w:pPr>
      <w:r>
        <w:t>Источник - Приказ Росфиннадзора от 15.09.2011 № 409</w:t>
      </w:r>
    </w:p>
    <w:p w:rsidR="00000000" w:rsidRDefault="00D84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докправа.рф/obrazecy/zaklyuchenie_po_rezultatam_provedeniya_sluzhebnoj_proverki_v_otnoshenii_grazhdanskogo_sluzhashhego_federaln.htm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61"/>
    <w:rsid w:val="00D8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8EE56-39D3-4588-A93B-856564A5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sluzhebnoj_proverki_v_otnoshenii_grazhdanskogo_sluzhashhego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служебной проверки в отношении гражданского служащего Федеральной службы финансово-бюджетного надзора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