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336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по результатам проведения экспертизы проекта муниципального нормативного правового </w:t>
      </w:r>
      <w:r>
        <w:rPr>
          <w:rFonts w:eastAsia="Times New Roman"/>
        </w:rPr>
        <w:t>акта администрации Ступинского муниципального района в целях выявления положений, способствующих созданию условий для проявления коррупции (образец)</w:t>
      </w:r>
    </w:p>
    <w:p w:rsidR="00000000" w:rsidRDefault="00B43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360">
      <w:pPr>
        <w:pStyle w:val="right"/>
      </w:pPr>
      <w:r>
        <w:t xml:space="preserve">Приложение </w:t>
      </w:r>
      <w:r>
        <w:br/>
        <w:t xml:space="preserve">к Порядку </w:t>
      </w:r>
      <w:r>
        <w:br/>
        <w:t xml:space="preserve">проведения антикоррупционной </w:t>
      </w:r>
      <w:r>
        <w:br/>
        <w:t xml:space="preserve">экспертизы проектов муниципальных </w:t>
      </w:r>
      <w:r>
        <w:br/>
        <w:t>нормативных правов</w:t>
      </w:r>
      <w:r>
        <w:t xml:space="preserve">ых актов </w:t>
      </w:r>
      <w:r>
        <w:br/>
        <w:t xml:space="preserve">администрации Ступинского </w:t>
      </w:r>
      <w:r>
        <w:br/>
        <w:t>муниципального района</w:t>
      </w:r>
    </w:p>
    <w:p w:rsidR="00000000" w:rsidRDefault="00B43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360">
      <w:pPr>
        <w:pStyle w:val="HTML"/>
      </w:pPr>
      <w:r>
        <w:t xml:space="preserve">                                                                    Образец</w:t>
      </w:r>
    </w:p>
    <w:p w:rsidR="00000000" w:rsidRDefault="00B43360">
      <w:pPr>
        <w:pStyle w:val="HTML"/>
      </w:pPr>
    </w:p>
    <w:p w:rsidR="00000000" w:rsidRDefault="00B43360">
      <w:pPr>
        <w:pStyle w:val="HTML"/>
      </w:pPr>
      <w:r>
        <w:t>Руководителю администрации</w:t>
      </w:r>
    </w:p>
    <w:p w:rsidR="00000000" w:rsidRDefault="00B43360">
      <w:pPr>
        <w:pStyle w:val="HTML"/>
      </w:pPr>
      <w:r>
        <w:t>Ступинского муниципального района</w:t>
      </w:r>
    </w:p>
    <w:p w:rsidR="00000000" w:rsidRDefault="00B43360">
      <w:pPr>
        <w:pStyle w:val="HTML"/>
      </w:pPr>
      <w:r>
        <w:t>А.П. Кострову</w:t>
      </w:r>
    </w:p>
    <w:p w:rsidR="00000000" w:rsidRDefault="00B43360">
      <w:pPr>
        <w:pStyle w:val="HTML"/>
      </w:pPr>
    </w:p>
    <w:p w:rsidR="00000000" w:rsidRDefault="00B43360">
      <w:pPr>
        <w:pStyle w:val="HTML"/>
      </w:pPr>
      <w:r>
        <w:t>ЗАКЛЮЧЕНИЕ</w:t>
      </w:r>
    </w:p>
    <w:p w:rsidR="00000000" w:rsidRDefault="00B43360">
      <w:pPr>
        <w:pStyle w:val="HTML"/>
      </w:pPr>
      <w:r>
        <w:t>по результатам проведения экспер</w:t>
      </w:r>
      <w:r>
        <w:t>тизы проекта муниципального</w:t>
      </w:r>
    </w:p>
    <w:p w:rsidR="00000000" w:rsidRDefault="00B43360">
      <w:pPr>
        <w:pStyle w:val="HTML"/>
      </w:pPr>
      <w:r>
        <w:t>нормативного правового акта администрации Ступинского</w:t>
      </w:r>
    </w:p>
    <w:p w:rsidR="00000000" w:rsidRDefault="00B43360">
      <w:pPr>
        <w:pStyle w:val="HTML"/>
      </w:pPr>
      <w:r>
        <w:t>муниципального района в целях выявления положений,</w:t>
      </w:r>
    </w:p>
    <w:p w:rsidR="00000000" w:rsidRDefault="00B43360">
      <w:pPr>
        <w:pStyle w:val="HTML"/>
      </w:pPr>
      <w:r>
        <w:t>способствующих созданию условий для проявления коррупции</w:t>
      </w:r>
    </w:p>
    <w:p w:rsidR="00000000" w:rsidRDefault="00B43360">
      <w:pPr>
        <w:pStyle w:val="HTML"/>
      </w:pPr>
    </w:p>
    <w:p w:rsidR="00000000" w:rsidRDefault="00B43360">
      <w:pPr>
        <w:pStyle w:val="HTML"/>
      </w:pPr>
      <w:r>
        <w:t>Комитетом по правовой работе в соответствии  со статьей 3  Федера</w:t>
      </w:r>
      <w:r>
        <w:t>льного</w:t>
      </w:r>
    </w:p>
    <w:p w:rsidR="00000000" w:rsidRDefault="00B43360">
      <w:pPr>
        <w:pStyle w:val="HTML"/>
      </w:pPr>
      <w:r>
        <w:t>закона от 17.07.2009 N 172-ФЗ "Об антикоррупционной экспертизе  нормативных</w:t>
      </w:r>
    </w:p>
    <w:p w:rsidR="00000000" w:rsidRDefault="00B43360">
      <w:pPr>
        <w:pStyle w:val="HTML"/>
      </w:pPr>
      <w:r>
        <w:t>правовых   актов  и проектов нормативных правовых актов", а также методикой</w:t>
      </w:r>
    </w:p>
    <w:p w:rsidR="00000000" w:rsidRDefault="00B43360">
      <w:pPr>
        <w:pStyle w:val="HTML"/>
      </w:pPr>
      <w:r>
        <w:t>проведения антикоррупционной  экспертизы   нормативных  правовых   актов  и</w:t>
      </w:r>
    </w:p>
    <w:p w:rsidR="00000000" w:rsidRDefault="00B43360">
      <w:pPr>
        <w:pStyle w:val="HTML"/>
      </w:pPr>
      <w:r>
        <w:t>проектов    нормативн</w:t>
      </w:r>
      <w:r>
        <w:t>ых   правовых   актов,   утвержденной   постановлением</w:t>
      </w:r>
    </w:p>
    <w:p w:rsidR="00000000" w:rsidRDefault="00B43360">
      <w:pPr>
        <w:pStyle w:val="HTML"/>
      </w:pPr>
      <w:r>
        <w:t>Правительства Российской Федерации от 26.02.2009 N 96, проведена экспертиза</w:t>
      </w:r>
    </w:p>
    <w:p w:rsidR="00000000" w:rsidRDefault="00B43360">
      <w:pPr>
        <w:pStyle w:val="HTML"/>
      </w:pPr>
      <w:r>
        <w:t>___________________________________________________________________________</w:t>
      </w:r>
    </w:p>
    <w:p w:rsidR="00000000" w:rsidRDefault="00B43360">
      <w:pPr>
        <w:pStyle w:val="HTML"/>
      </w:pPr>
      <w:r>
        <w:t>(название проекта муниципального нормативного пра</w:t>
      </w:r>
      <w:r>
        <w:t>вового акта)</w:t>
      </w:r>
    </w:p>
    <w:p w:rsidR="00000000" w:rsidRDefault="00B43360">
      <w:pPr>
        <w:pStyle w:val="HTML"/>
      </w:pPr>
      <w:r>
        <w:t>в целях выявления в нем положений, способствующих   созданию   условий  для</w:t>
      </w:r>
    </w:p>
    <w:p w:rsidR="00000000" w:rsidRDefault="00B43360">
      <w:pPr>
        <w:pStyle w:val="HTML"/>
      </w:pPr>
      <w:r>
        <w:t>проявления коррупции.</w:t>
      </w:r>
    </w:p>
    <w:p w:rsidR="00000000" w:rsidRDefault="00B43360">
      <w:pPr>
        <w:pStyle w:val="HTML"/>
      </w:pPr>
      <w:r>
        <w:t>Вариант 1:</w:t>
      </w:r>
    </w:p>
    <w:p w:rsidR="00000000" w:rsidRDefault="00B43360">
      <w:pPr>
        <w:pStyle w:val="HTML"/>
      </w:pPr>
      <w:r>
        <w:t>В представленном ______________________________________________________</w:t>
      </w:r>
    </w:p>
    <w:p w:rsidR="00000000" w:rsidRDefault="00B43360">
      <w:pPr>
        <w:pStyle w:val="HTML"/>
      </w:pPr>
      <w:r>
        <w:t>(название проекта муниципального нормативного</w:t>
      </w:r>
    </w:p>
    <w:p w:rsidR="00000000" w:rsidRDefault="00B43360">
      <w:pPr>
        <w:pStyle w:val="HTML"/>
      </w:pPr>
      <w:r>
        <w:t>правового акта)</w:t>
      </w:r>
    </w:p>
    <w:p w:rsidR="00000000" w:rsidRDefault="00B43360">
      <w:pPr>
        <w:pStyle w:val="HTML"/>
      </w:pPr>
      <w:r>
        <w:t>не выявлены положения, способствующие созданию   условий   для   проявления</w:t>
      </w:r>
    </w:p>
    <w:p w:rsidR="00000000" w:rsidRDefault="00B43360">
      <w:pPr>
        <w:pStyle w:val="HTML"/>
      </w:pPr>
      <w:r>
        <w:t>коррупции.</w:t>
      </w:r>
    </w:p>
    <w:p w:rsidR="00000000" w:rsidRDefault="00B43360">
      <w:pPr>
        <w:pStyle w:val="HTML"/>
      </w:pPr>
      <w:r>
        <w:t>Вариант 2:</w:t>
      </w:r>
    </w:p>
    <w:p w:rsidR="00000000" w:rsidRDefault="00B43360">
      <w:pPr>
        <w:pStyle w:val="HTML"/>
      </w:pPr>
      <w:r>
        <w:lastRenderedPageBreak/>
        <w:t>В представленном ______________________________________________________</w:t>
      </w:r>
    </w:p>
    <w:p w:rsidR="00000000" w:rsidRDefault="00B43360">
      <w:pPr>
        <w:pStyle w:val="HTML"/>
      </w:pPr>
      <w:r>
        <w:t>(название проекта муници</w:t>
      </w:r>
      <w:r>
        <w:t>пального нормативного</w:t>
      </w:r>
    </w:p>
    <w:p w:rsidR="00000000" w:rsidRDefault="00B43360">
      <w:pPr>
        <w:pStyle w:val="HTML"/>
      </w:pPr>
      <w:r>
        <w:t>правового акта)</w:t>
      </w:r>
    </w:p>
    <w:p w:rsidR="00000000" w:rsidRDefault="00B43360">
      <w:pPr>
        <w:pStyle w:val="HTML"/>
      </w:pPr>
      <w:r>
        <w:t>выявлены   положения,   способствующие    созданию   условий для проявления</w:t>
      </w:r>
    </w:p>
    <w:p w:rsidR="00000000" w:rsidRDefault="00B43360">
      <w:pPr>
        <w:pStyle w:val="HTML"/>
      </w:pPr>
      <w:r>
        <w:t xml:space="preserve">коррупции  </w:t>
      </w:r>
      <w:r>
        <w:rPr>
          <w:vertAlign w:val="superscript"/>
        </w:rPr>
        <w:t>1</w:t>
      </w:r>
      <w:r>
        <w:t xml:space="preserve"> .</w:t>
      </w:r>
    </w:p>
    <w:p w:rsidR="00000000" w:rsidRDefault="00B43360">
      <w:pPr>
        <w:pStyle w:val="HTML"/>
      </w:pPr>
      <w:r>
        <w:t>_______________________ ________________________ (положения, способствующие</w:t>
      </w:r>
    </w:p>
    <w:p w:rsidR="00000000" w:rsidRDefault="00B43360">
      <w:pPr>
        <w:pStyle w:val="HTML"/>
      </w:pPr>
      <w:r>
        <w:t>созданию условий для проявления коррупции)</w:t>
      </w:r>
    </w:p>
    <w:p w:rsidR="00000000" w:rsidRDefault="00B43360">
      <w:pPr>
        <w:pStyle w:val="HTML"/>
      </w:pPr>
    </w:p>
    <w:p w:rsidR="00000000" w:rsidRDefault="00B43360">
      <w:pPr>
        <w:pStyle w:val="HTML"/>
      </w:pPr>
      <w:r>
        <w:t>_______</w:t>
      </w:r>
      <w:r>
        <w:t>___________________________________________________</w:t>
      </w:r>
    </w:p>
    <w:p w:rsidR="00000000" w:rsidRDefault="00B43360">
      <w:pPr>
        <w:pStyle w:val="HTML"/>
      </w:pPr>
      <w:r>
        <w:t>(должность, название отдела) (подпись) (инициалы, фамилия)</w:t>
      </w:r>
    </w:p>
    <w:p w:rsidR="00000000" w:rsidRDefault="00B43360">
      <w:pPr>
        <w:pStyle w:val="HTML"/>
      </w:pPr>
    </w:p>
    <w:p w:rsidR="00000000" w:rsidRDefault="00B43360">
      <w:pPr>
        <w:pStyle w:val="HTML"/>
      </w:pPr>
      <w:r>
        <w:t>--------------------------------</w:t>
      </w:r>
    </w:p>
    <w:p w:rsidR="00000000" w:rsidRDefault="00B43360">
      <w:pPr>
        <w:pStyle w:val="HTML"/>
      </w:pPr>
      <w:r>
        <w:rPr>
          <w:vertAlign w:val="superscript"/>
        </w:rPr>
        <w:t>1</w:t>
      </w:r>
      <w:r>
        <w:t xml:space="preserve">  Согласно    методике   проведения   антикоррупционной    экспертизы</w:t>
      </w:r>
    </w:p>
    <w:p w:rsidR="00000000" w:rsidRDefault="00B43360">
      <w:pPr>
        <w:pStyle w:val="HTML"/>
      </w:pPr>
      <w:r>
        <w:t>нормативных   правовых   актов   и  прое</w:t>
      </w:r>
      <w:r>
        <w:t>ктов  нормативных  правовых  актов,</w:t>
      </w:r>
    </w:p>
    <w:p w:rsidR="00000000" w:rsidRDefault="00B43360">
      <w:pPr>
        <w:pStyle w:val="HTML"/>
      </w:pPr>
      <w:r>
        <w:t>утвержденной     постановлением    Правительства    Российской    Федерации</w:t>
      </w:r>
    </w:p>
    <w:p w:rsidR="00000000" w:rsidRDefault="00B43360">
      <w:pPr>
        <w:pStyle w:val="HTML"/>
      </w:pPr>
      <w:r>
        <w:t>от   26.02.2009     N  96,    отражаются  все  выявленные положения проекта</w:t>
      </w:r>
    </w:p>
    <w:p w:rsidR="00000000" w:rsidRDefault="00B43360">
      <w:pPr>
        <w:pStyle w:val="HTML"/>
      </w:pPr>
      <w:r>
        <w:t>нормативного правового акта, способствующие созданию условий для про</w:t>
      </w:r>
      <w:r>
        <w:t>ведения</w:t>
      </w:r>
    </w:p>
    <w:p w:rsidR="00000000" w:rsidRDefault="00B43360">
      <w:pPr>
        <w:pStyle w:val="HTML"/>
      </w:pPr>
      <w:r>
        <w:t>коррупции,  с  указанием его структурных единиц (разделов, частей, пунктов,</w:t>
      </w:r>
    </w:p>
    <w:p w:rsidR="00000000" w:rsidRDefault="00B43360">
      <w:pPr>
        <w:pStyle w:val="HTML"/>
      </w:pPr>
      <w:r>
        <w:t>подпунктов, абзацев) и соответствующих коррупциогенных факторов.</w:t>
      </w:r>
    </w:p>
    <w:p w:rsidR="00000000" w:rsidRDefault="00B43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360">
      <w:pPr>
        <w:pStyle w:val="right"/>
      </w:pPr>
      <w:r>
        <w:t>Источник - Постановление администрации Ступинского муниципального района МО от 07.10.2010 № 3346-п</w:t>
      </w:r>
    </w:p>
    <w:p w:rsidR="00000000" w:rsidRDefault="00B433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https://порядокправа.рф/obrazecy/zaklyuchenie_po_rezultatam_provedeniya_ekspertizy_proekta_municipalnogo_normativnogo_pravovogo_akta_a.htm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360"/>
    <w:rsid w:val="00B4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31365A-70A1-4036-B819-5E734E4C1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provedeniya_ekspertizy_proekta_municipalnogo_normativnogo_pravovogo_akta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проведения экспертизы проекта муниципального нормативного правового акта администрации Ступинского муниципального района в целях выявления положений, способствующих созданию условий для проявления коррупции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2022-08-25T16:33:00Z</dcterms:created>
  <dcterms:modified xsi:type="dcterms:W3CDTF">2022-08-25T16:33:00Z</dcterms:modified>
</cp:coreProperties>
</file>