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5D4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предварительного (или: периодического) медицинского осмотра</w:t>
      </w:r>
    </w:p>
    <w:p w:rsidR="00000000" w:rsidRDefault="00913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5D4">
      <w:pPr>
        <w:pStyle w:val="HTML"/>
      </w:pPr>
      <w:r>
        <w:t xml:space="preserve">            ___________________________________________________</w:t>
      </w:r>
    </w:p>
    <w:p w:rsidR="00000000" w:rsidRDefault="009135D4">
      <w:pPr>
        <w:pStyle w:val="HTML"/>
      </w:pPr>
      <w:r>
        <w:t>(наименование медицинской организации, код по ОГРН,</w:t>
      </w:r>
    </w:p>
    <w:p w:rsidR="00000000" w:rsidRDefault="009135D4">
      <w:pPr>
        <w:pStyle w:val="HTML"/>
      </w:pPr>
      <w:r>
        <w:t>адрес места нахождения)</w:t>
      </w:r>
    </w:p>
    <w:p w:rsidR="00000000" w:rsidRDefault="009135D4">
      <w:pPr>
        <w:pStyle w:val="HTML"/>
      </w:pPr>
    </w:p>
    <w:p w:rsidR="00000000" w:rsidRDefault="009135D4">
      <w:pPr>
        <w:pStyle w:val="HTML"/>
      </w:pPr>
      <w:r>
        <w:t xml:space="preserve">Заключение  </w:t>
      </w:r>
      <w:r>
        <w:rPr>
          <w:vertAlign w:val="superscript"/>
        </w:rPr>
        <w:t>1</w:t>
      </w:r>
      <w:r>
        <w:t xml:space="preserve">  </w:t>
      </w:r>
      <w:r>
        <w:t>N _____</w:t>
      </w:r>
    </w:p>
    <w:p w:rsidR="00000000" w:rsidRDefault="009135D4">
      <w:pPr>
        <w:pStyle w:val="HTML"/>
      </w:pPr>
      <w:r>
        <w:t>по результатам предварительного/периодического</w:t>
      </w:r>
    </w:p>
    <w:p w:rsidR="00000000" w:rsidRDefault="009135D4">
      <w:pPr>
        <w:pStyle w:val="HTML"/>
      </w:pPr>
      <w:r>
        <w:t>медицинского осмотра</w:t>
      </w:r>
    </w:p>
    <w:p w:rsidR="00000000" w:rsidRDefault="009135D4">
      <w:pPr>
        <w:pStyle w:val="HTML"/>
      </w:pPr>
    </w:p>
    <w:p w:rsidR="00000000" w:rsidRDefault="009135D4">
      <w:pPr>
        <w:pStyle w:val="HTML"/>
      </w:pPr>
      <w:r>
        <w:t>______________________________________ произведен предварительный (или:</w:t>
      </w:r>
    </w:p>
    <w:p w:rsidR="00000000" w:rsidRDefault="009135D4">
      <w:pPr>
        <w:pStyle w:val="HTML"/>
      </w:pPr>
      <w:r>
        <w:t>(период проведения осмотра)</w:t>
      </w:r>
    </w:p>
    <w:p w:rsidR="00000000" w:rsidRDefault="009135D4">
      <w:pPr>
        <w:pStyle w:val="HTML"/>
      </w:pPr>
      <w:r>
        <w:t>периодический) медицинский осмотр</w:t>
      </w:r>
    </w:p>
    <w:p w:rsidR="00000000" w:rsidRDefault="009135D4">
      <w:pPr>
        <w:pStyle w:val="HTML"/>
      </w:pPr>
      <w:r>
        <w:t>1. Ф.И.О., дата рождения, пол лица, поступающ</w:t>
      </w:r>
      <w:r>
        <w:t>его на работу (работника):</w:t>
      </w:r>
    </w:p>
    <w:p w:rsidR="00000000" w:rsidRDefault="009135D4">
      <w:pPr>
        <w:pStyle w:val="HTML"/>
      </w:pPr>
      <w:r>
        <w:t>__________________________________________________________________________.</w:t>
      </w:r>
    </w:p>
    <w:p w:rsidR="00000000" w:rsidRDefault="009135D4">
      <w:pPr>
        <w:pStyle w:val="HTML"/>
      </w:pPr>
      <w:r>
        <w:t>2. Наименование работодателя: ________________________________________.</w:t>
      </w:r>
    </w:p>
    <w:p w:rsidR="00000000" w:rsidRDefault="009135D4">
      <w:pPr>
        <w:pStyle w:val="HTML"/>
      </w:pPr>
      <w:r>
        <w:t>3. Наименование структурного подразделения работодателя  (при наличии),</w:t>
      </w:r>
    </w:p>
    <w:p w:rsidR="00000000" w:rsidRDefault="009135D4">
      <w:pPr>
        <w:pStyle w:val="HTML"/>
      </w:pPr>
      <w:r>
        <w:t>должности</w:t>
      </w:r>
      <w:r>
        <w:t xml:space="preserve"> (профессии) или вида работы: ___________________________________.</w:t>
      </w:r>
    </w:p>
    <w:p w:rsidR="00000000" w:rsidRDefault="009135D4">
      <w:pPr>
        <w:pStyle w:val="HTML"/>
      </w:pPr>
      <w:r>
        <w:t>4. Наименование  вредного  производственного  фактора(-ов) и (или) вида</w:t>
      </w:r>
    </w:p>
    <w:p w:rsidR="00000000" w:rsidRDefault="009135D4">
      <w:pPr>
        <w:pStyle w:val="HTML"/>
      </w:pPr>
      <w:r>
        <w:t>работы: __________________________________________________________________.</w:t>
      </w:r>
    </w:p>
    <w:p w:rsidR="00000000" w:rsidRDefault="009135D4">
      <w:pPr>
        <w:pStyle w:val="HTML"/>
      </w:pPr>
      <w:r>
        <w:t xml:space="preserve">5.  Результат   медицинского   осмотра   </w:t>
      </w:r>
      <w:r>
        <w:t>(медицинские  противопоказания</w:t>
      </w:r>
    </w:p>
    <w:p w:rsidR="00000000" w:rsidRDefault="009135D4">
      <w:pPr>
        <w:pStyle w:val="HTML"/>
      </w:pPr>
      <w:r>
        <w:t>выявлены, не выявлены): __________________________________________________.</w:t>
      </w:r>
    </w:p>
    <w:p w:rsidR="00000000" w:rsidRDefault="009135D4">
      <w:pPr>
        <w:pStyle w:val="HTML"/>
      </w:pPr>
    </w:p>
    <w:p w:rsidR="00000000" w:rsidRDefault="009135D4">
      <w:pPr>
        <w:pStyle w:val="HTML"/>
      </w:pPr>
      <w:r>
        <w:t>Председатель медицинской комиссии _______________ _____________________</w:t>
      </w:r>
    </w:p>
    <w:p w:rsidR="00000000" w:rsidRDefault="009135D4">
      <w:pPr>
        <w:pStyle w:val="HTML"/>
      </w:pPr>
      <w:r>
        <w:t>(подпись)           (Ф.И.О.)</w:t>
      </w:r>
    </w:p>
    <w:p w:rsidR="00000000" w:rsidRDefault="009135D4">
      <w:pPr>
        <w:pStyle w:val="HTML"/>
      </w:pPr>
      <w:r>
        <w:t>М.П.</w:t>
      </w:r>
    </w:p>
    <w:p w:rsidR="00000000" w:rsidRDefault="00913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5D4">
      <w:pPr>
        <w:pStyle w:val="sel"/>
        <w:divId w:val="1462503056"/>
      </w:pPr>
      <w:r>
        <w:t>1 Согласно п. 14 Порядка проведения обяза</w:t>
      </w:r>
      <w:r>
        <w:t>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утвержденного Приказом Минздравсоцразвития РФ от 12.04.2011 N 302н, заключение сост</w:t>
      </w:r>
      <w:r>
        <w:t>авляется в двух экземплярах, один из которых по результатам проведения медицинского осмотра незамедлительно после завершения осмотра выдается лицу, поступающему на работу или завершившему прохождение периодического медицинского осмотра, на руки, а второй п</w:t>
      </w:r>
      <w:r>
        <w:t>риобщается к медицинской карте амбулаторного больного.</w:t>
      </w:r>
    </w:p>
    <w:p w:rsidR="00000000" w:rsidRDefault="00913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https://порядокправа.рф/obrazecy/zaklyuchenie_po_rezultatam_predvaritelnogo_ili_periodicheskogo_medicinskogo_osmotra.htm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D4"/>
    <w:rsid w:val="0091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54968-E809-45B4-87ED-CA4A358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edvaritelnogo_ili_periodicheskogo_medicin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предварительного (или: периодического) медицинского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