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C3F86">
      <w:pPr>
        <w:pStyle w:val="1"/>
        <w:rPr>
          <w:rFonts w:eastAsia="Times New Roman"/>
        </w:rPr>
      </w:pPr>
      <w:r>
        <w:rPr>
          <w:rFonts w:eastAsia="Times New Roman"/>
        </w:rPr>
        <w:t>Заключение по результатам антикоррупционной экспертизы в Министерстве юстиции Российской Федерации</w:t>
      </w:r>
    </w:p>
    <w:p w:rsidR="00000000" w:rsidRDefault="007C3F86">
      <w:pPr>
        <w:pStyle w:val="right"/>
      </w:pPr>
      <w:r>
        <w:t xml:space="preserve">Приложение N 1 к Порядку организации работы по проведению антикоррупционной </w:t>
      </w:r>
      <w:r>
        <w:t>экспертизы нормативных правовых актов, проектов нормативных правовых актов и иных документов структурными подразделениями Министерства юстиции Российской Федерации</w:t>
      </w:r>
    </w:p>
    <w:p w:rsidR="00000000" w:rsidRDefault="007C3F8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C3F86">
      <w:pPr>
        <w:pStyle w:val="right"/>
      </w:pPr>
      <w:r>
        <w:t>Форма</w:t>
      </w:r>
    </w:p>
    <w:p w:rsidR="00000000" w:rsidRDefault="007C3F8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C3F86">
      <w:pPr>
        <w:pStyle w:val="HTML"/>
      </w:pPr>
      <w:r>
        <w:t xml:space="preserve">    Бланк письма                           Наименование федерального органа</w:t>
      </w:r>
    </w:p>
    <w:p w:rsidR="00000000" w:rsidRDefault="007C3F86">
      <w:pPr>
        <w:pStyle w:val="HTML"/>
      </w:pPr>
      <w:r>
        <w:t>Министер</w:t>
      </w:r>
      <w:r>
        <w:t>ства юстиции                             исполнительной власти,</w:t>
      </w:r>
    </w:p>
    <w:p w:rsidR="00000000" w:rsidRDefault="007C3F86">
      <w:pPr>
        <w:pStyle w:val="HTML"/>
      </w:pPr>
      <w:r>
        <w:t>Российской Федерации                         иного государственного органа</w:t>
      </w:r>
    </w:p>
    <w:p w:rsidR="00000000" w:rsidRDefault="007C3F86">
      <w:pPr>
        <w:pStyle w:val="HTML"/>
      </w:pPr>
      <w:r>
        <w:t>или организации</w:t>
      </w:r>
    </w:p>
    <w:p w:rsidR="00000000" w:rsidRDefault="007C3F86">
      <w:pPr>
        <w:pStyle w:val="HTML"/>
      </w:pPr>
    </w:p>
    <w:p w:rsidR="00000000" w:rsidRDefault="007C3F86">
      <w:pPr>
        <w:pStyle w:val="HTML"/>
      </w:pPr>
      <w:r>
        <w:t>Заключение по результатам антикоррупционной экспертизы</w:t>
      </w:r>
    </w:p>
    <w:p w:rsidR="00000000" w:rsidRDefault="007C3F86">
      <w:pPr>
        <w:pStyle w:val="HTML"/>
      </w:pPr>
    </w:p>
    <w:p w:rsidR="00000000" w:rsidRDefault="007C3F86">
      <w:pPr>
        <w:pStyle w:val="HTML"/>
      </w:pPr>
      <w:r>
        <w:t>____________________________________________</w:t>
      </w:r>
      <w:r>
        <w:t>_______________________________</w:t>
      </w:r>
    </w:p>
    <w:p w:rsidR="00000000" w:rsidRDefault="007C3F86">
      <w:pPr>
        <w:pStyle w:val="HTML"/>
      </w:pPr>
      <w:r>
        <w:t>(наименование документа)</w:t>
      </w:r>
    </w:p>
    <w:p w:rsidR="00000000" w:rsidRDefault="007C3F86">
      <w:pPr>
        <w:pStyle w:val="HTML"/>
      </w:pPr>
    </w:p>
    <w:p w:rsidR="00000000" w:rsidRDefault="007C3F86">
      <w:pPr>
        <w:pStyle w:val="HTML"/>
      </w:pPr>
      <w:r>
        <w:t>Министерством  юстиции  Российской  Федерации в соответствии с частью 3</w:t>
      </w:r>
    </w:p>
    <w:p w:rsidR="00000000" w:rsidRDefault="007C3F86">
      <w:pPr>
        <w:pStyle w:val="HTML"/>
      </w:pPr>
      <w:r>
        <w:t>статьи   3   Федерального   закона   от  17  июля  2009  г.  N  172-ФЗ  "Об</w:t>
      </w:r>
    </w:p>
    <w:p w:rsidR="00000000" w:rsidRDefault="007C3F86">
      <w:pPr>
        <w:pStyle w:val="HTML"/>
      </w:pPr>
      <w:r>
        <w:t>антикоррупционной   экспертизе   нормативных   пра</w:t>
      </w:r>
      <w:r>
        <w:t>вовых  актов  и  проектов</w:t>
      </w:r>
    </w:p>
    <w:p w:rsidR="00000000" w:rsidRDefault="007C3F86">
      <w:pPr>
        <w:pStyle w:val="HTML"/>
      </w:pPr>
      <w:r>
        <w:t>нормативных правовых актов" и пунктом 2 Правил проведения антикоррупционной</w:t>
      </w:r>
    </w:p>
    <w:p w:rsidR="00000000" w:rsidRDefault="007C3F86">
      <w:pPr>
        <w:pStyle w:val="HTML"/>
      </w:pPr>
      <w:r>
        <w:t>экспертизы  нормативных  правовых  актов  и  проектов  нормативных правовых</w:t>
      </w:r>
    </w:p>
    <w:p w:rsidR="00000000" w:rsidRDefault="007C3F86">
      <w:pPr>
        <w:pStyle w:val="HTML"/>
      </w:pPr>
      <w:r>
        <w:t>актов, утвержденных постановлением Правительства Российской Федерации от 26</w:t>
      </w:r>
    </w:p>
    <w:p w:rsidR="00000000" w:rsidRDefault="007C3F86">
      <w:pPr>
        <w:pStyle w:val="HTML"/>
      </w:pPr>
      <w:r>
        <w:t>фе</w:t>
      </w:r>
      <w:r>
        <w:t>враля 2010 г. N 96, проведена антикоррупционная экспертиза ______________</w:t>
      </w:r>
    </w:p>
    <w:p w:rsidR="00000000" w:rsidRDefault="007C3F86">
      <w:pPr>
        <w:pStyle w:val="HTML"/>
      </w:pPr>
      <w:r>
        <w:t>__________________________________________________________________________.</w:t>
      </w:r>
    </w:p>
    <w:p w:rsidR="00000000" w:rsidRDefault="007C3F86">
      <w:pPr>
        <w:pStyle w:val="HTML"/>
      </w:pPr>
      <w:r>
        <w:t>(наименование документа)</w:t>
      </w:r>
    </w:p>
    <w:p w:rsidR="00000000" w:rsidRDefault="007C3F86">
      <w:pPr>
        <w:pStyle w:val="HTML"/>
      </w:pPr>
    </w:p>
    <w:p w:rsidR="00000000" w:rsidRDefault="007C3F86">
      <w:pPr>
        <w:pStyle w:val="HTML"/>
      </w:pPr>
      <w:r>
        <w:t>Вариант 1:</w:t>
      </w:r>
    </w:p>
    <w:p w:rsidR="00000000" w:rsidRDefault="007C3F86">
      <w:pPr>
        <w:pStyle w:val="HTML"/>
      </w:pPr>
      <w:r>
        <w:t>В представленном ______________________________ коррупциогенные факто</w:t>
      </w:r>
      <w:r>
        <w:t>ры</w:t>
      </w:r>
    </w:p>
    <w:p w:rsidR="00000000" w:rsidRDefault="007C3F86">
      <w:pPr>
        <w:pStyle w:val="HTML"/>
      </w:pPr>
      <w:r>
        <w:t>(наименование документа)</w:t>
      </w:r>
    </w:p>
    <w:p w:rsidR="00000000" w:rsidRDefault="007C3F86">
      <w:pPr>
        <w:pStyle w:val="HTML"/>
      </w:pPr>
      <w:r>
        <w:t>не выявлены.</w:t>
      </w:r>
    </w:p>
    <w:p w:rsidR="00000000" w:rsidRDefault="007C3F86">
      <w:pPr>
        <w:pStyle w:val="HTML"/>
      </w:pPr>
    </w:p>
    <w:p w:rsidR="00000000" w:rsidRDefault="007C3F86">
      <w:pPr>
        <w:pStyle w:val="HTML"/>
      </w:pPr>
      <w:r>
        <w:t>Вариант 2:</w:t>
      </w:r>
    </w:p>
    <w:p w:rsidR="00000000" w:rsidRDefault="007C3F86">
      <w:pPr>
        <w:pStyle w:val="HTML"/>
      </w:pPr>
      <w:r>
        <w:t>В представленном _____________________________ выявлены коррупциогенные</w:t>
      </w:r>
    </w:p>
    <w:p w:rsidR="00000000" w:rsidRDefault="007C3F86">
      <w:pPr>
        <w:pStyle w:val="HTML"/>
      </w:pPr>
      <w:r>
        <w:t>(наименование документа)</w:t>
      </w:r>
    </w:p>
    <w:p w:rsidR="00000000" w:rsidRDefault="007C3F86">
      <w:pPr>
        <w:pStyle w:val="HTML"/>
      </w:pPr>
      <w:r>
        <w:t xml:space="preserve">факторы  </w:t>
      </w:r>
      <w:r>
        <w:rPr>
          <w:vertAlign w:val="superscript"/>
        </w:rPr>
        <w:t>1</w:t>
      </w:r>
      <w:r>
        <w:t xml:space="preserve"> .</w:t>
      </w:r>
    </w:p>
    <w:p w:rsidR="00000000" w:rsidRDefault="007C3F86">
      <w:pPr>
        <w:pStyle w:val="HTML"/>
      </w:pPr>
    </w:p>
    <w:p w:rsidR="00000000" w:rsidRDefault="007C3F86">
      <w:pPr>
        <w:pStyle w:val="HTML"/>
      </w:pPr>
      <w:r>
        <w:t>В целях устранения выявленных коррупциогенных факторов предлагается ___</w:t>
      </w:r>
    </w:p>
    <w:p w:rsidR="00000000" w:rsidRDefault="007C3F86">
      <w:pPr>
        <w:pStyle w:val="HTML"/>
      </w:pPr>
      <w:r>
        <w:t>__________________________________________________________________________.</w:t>
      </w:r>
    </w:p>
    <w:p w:rsidR="00000000" w:rsidRDefault="007C3F86">
      <w:pPr>
        <w:pStyle w:val="HTML"/>
      </w:pPr>
      <w:r>
        <w:t>(указывается способ устранения коррупциогенных факторов)</w:t>
      </w:r>
    </w:p>
    <w:p w:rsidR="00000000" w:rsidRDefault="007C3F86">
      <w:pPr>
        <w:pStyle w:val="HTML"/>
      </w:pPr>
    </w:p>
    <w:p w:rsidR="00000000" w:rsidRDefault="007C3F86">
      <w:pPr>
        <w:pStyle w:val="HTML"/>
      </w:pPr>
      <w:r>
        <w:t xml:space="preserve">____________________________     ____________     </w:t>
      </w:r>
      <w:r>
        <w:t>_________________________</w:t>
      </w:r>
    </w:p>
    <w:p w:rsidR="00000000" w:rsidRDefault="007C3F86">
      <w:pPr>
        <w:pStyle w:val="HTML"/>
      </w:pPr>
      <w:r>
        <w:t>(наименование должности)         (подпись)         (инициалы, фамилия)</w:t>
      </w:r>
    </w:p>
    <w:p w:rsidR="00000000" w:rsidRDefault="007C3F8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C3F86">
      <w:pPr>
        <w:pStyle w:val="sel"/>
        <w:divId w:val="1502156403"/>
      </w:pPr>
      <w:r>
        <w:lastRenderedPageBreak/>
        <w:t>1 Отражаются все положения документа, в котором выявлены коррупциогенные факторы, с указанием его структурных единиц (разделов, глав, статей, частей, пунктов,</w:t>
      </w:r>
      <w:r>
        <w:t xml:space="preserve"> подпунктов, абзацев) и соответствующих коррупциогенных факторов со ссылкой на положения методики проведения антикоррупционной экспертизы нормативных правовых актов и проектов нормативных правовых актов, утвержденной постановлением Правительства Российской</w:t>
      </w:r>
      <w:r>
        <w:t xml:space="preserve"> Федерации от 26 февраля 2010 г. N 96 (Собрание законодательства Российской Федерации, 2010, N 10, ст. 1084; 2012, N 52, ст. 7507; 2013, N 13, ст. 1575).</w:t>
      </w:r>
    </w:p>
    <w:p w:rsidR="00000000" w:rsidRDefault="007C3F86">
      <w:pPr>
        <w:pStyle w:val="right"/>
      </w:pPr>
      <w:r>
        <w:t>Источник - Приказ Минюста России от 04.10.2013 № 187 (с изменениями и дополнениями на 2014 год)</w:t>
      </w:r>
    </w:p>
    <w:p w:rsidR="00000000" w:rsidRDefault="007C3F8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</w:t>
      </w:r>
      <w:r>
        <w:rPr>
          <w:rFonts w:ascii="Times New Roman" w:eastAsia="Times New Roman" w:hAnsi="Times New Roman"/>
          <w:sz w:val="24"/>
          <w:szCs w:val="24"/>
        </w:rPr>
        <w:t xml:space="preserve">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https://порядокправа.рф/obrazecy/zaklyuchenie_po_rezultatam_antikorrupcionnoj_ekspertizy_v_ministerstve_yusticii_rossijskoj_federacii.htm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3F86"/>
    <w:rsid w:val="007C3F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EF0EA36-5E21-4A29-B3CA-17F7C98E3C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021564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klyuchenie_po_rezultatam_antikorrupcionnoj_ekspertizy_v_ministerstve_yusticii_rossijskoj_feder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453</Words>
  <Characters>2584</Characters>
  <Application>Microsoft Office Word</Application>
  <DocSecurity>0</DocSecurity>
  <Lines>21</Lines>
  <Paragraphs>6</Paragraphs>
  <ScaleCrop>false</ScaleCrop>
  <Company/>
  <LinksUpToDate>false</LinksUpToDate>
  <CharactersWithSpaces>3031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Заключение по результатам антикоррупционной экспертизы в Министерстве юстиции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2022-08-25T16:31:00Z</dcterms:created>
  <dcterms:modified xsi:type="dcterms:W3CDTF">2022-08-25T16:31:00Z</dcterms:modified>
</cp:coreProperties>
</file>