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0BB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публичных слушаниях в городском поселении Нахабино Московской области</w:t>
      </w:r>
    </w:p>
    <w:p w:rsidR="00000000" w:rsidRDefault="007640BB">
      <w:pPr>
        <w:pStyle w:val="right"/>
      </w:pPr>
      <w:r>
        <w:t>Приложение N 4 к Положению о публичных слушаниях в городском поселении Нахабино</w:t>
      </w:r>
    </w:p>
    <w:p w:rsidR="00000000" w:rsidRDefault="00764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0BB">
      <w:pPr>
        <w:pStyle w:val="HTML"/>
      </w:pPr>
      <w:r>
        <w:t xml:space="preserve">                                 ЗАКЛЮЧЕНИЕ</w:t>
      </w:r>
    </w:p>
    <w:p w:rsidR="00000000" w:rsidRDefault="007640BB">
      <w:pPr>
        <w:pStyle w:val="HTML"/>
      </w:pPr>
      <w:r>
        <w:t>О ПУБЛИЧНЫХ СЛУШАНИЯХ</w:t>
      </w:r>
    </w:p>
    <w:p w:rsidR="00000000" w:rsidRDefault="007640BB">
      <w:pPr>
        <w:pStyle w:val="HTML"/>
      </w:pPr>
    </w:p>
    <w:p w:rsidR="00000000" w:rsidRDefault="007640BB">
      <w:pPr>
        <w:pStyle w:val="HTML"/>
      </w:pPr>
      <w:r>
        <w:t xml:space="preserve">Публичные   </w:t>
      </w:r>
      <w:r>
        <w:t>слушания   назначены  решением  Совета  депутатов  (главой)</w:t>
      </w:r>
    </w:p>
    <w:p w:rsidR="00000000" w:rsidRDefault="007640BB">
      <w:pPr>
        <w:pStyle w:val="HTML"/>
      </w:pPr>
      <w:r>
        <w:t>городского поселения Нахабино N __________ от "____" 200____ года.</w:t>
      </w:r>
    </w:p>
    <w:p w:rsidR="00000000" w:rsidRDefault="007640BB">
      <w:pPr>
        <w:pStyle w:val="HTML"/>
      </w:pPr>
      <w:r>
        <w:t>Тема публичных слушаний:</w:t>
      </w:r>
    </w:p>
    <w:p w:rsidR="00000000" w:rsidRDefault="007640BB">
      <w:pPr>
        <w:pStyle w:val="HTML"/>
      </w:pPr>
      <w:r>
        <w:t>___________________________________________________________________________</w:t>
      </w:r>
    </w:p>
    <w:p w:rsidR="00000000" w:rsidRDefault="007640BB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640BB">
      <w:pPr>
        <w:pStyle w:val="HTML"/>
      </w:pPr>
      <w:r>
        <w:t>___________________________________________________________________________</w:t>
      </w:r>
    </w:p>
    <w:p w:rsidR="00000000" w:rsidRDefault="007640BB">
      <w:pPr>
        <w:pStyle w:val="HTML"/>
      </w:pPr>
      <w:r>
        <w:t>_____________________</w:t>
      </w:r>
    </w:p>
    <w:p w:rsidR="00000000" w:rsidRDefault="007640BB">
      <w:pPr>
        <w:pStyle w:val="HTML"/>
      </w:pPr>
      <w:r>
        <w:t>Инициатор(ы) публичных слушаний:</w:t>
      </w:r>
    </w:p>
    <w:p w:rsidR="00000000" w:rsidRDefault="007640BB">
      <w:pPr>
        <w:pStyle w:val="HTML"/>
      </w:pPr>
      <w:r>
        <w:t>___________________________________________________________________________</w:t>
      </w:r>
    </w:p>
    <w:p w:rsidR="00000000" w:rsidRDefault="007640BB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7640BB">
      <w:pPr>
        <w:pStyle w:val="HTML"/>
      </w:pPr>
      <w:r>
        <w:t>___________________________________________________________________________</w:t>
      </w:r>
    </w:p>
    <w:p w:rsidR="00000000" w:rsidRDefault="007640BB">
      <w:pPr>
        <w:pStyle w:val="HTML"/>
      </w:pPr>
      <w:r>
        <w:t>_____________________</w:t>
      </w:r>
    </w:p>
    <w:p w:rsidR="00000000" w:rsidRDefault="007640BB">
      <w:pPr>
        <w:pStyle w:val="HTML"/>
      </w:pPr>
      <w:r>
        <w:t>Дата проведения: ______________________________________________________</w:t>
      </w:r>
    </w:p>
    <w:p w:rsidR="00000000" w:rsidRDefault="007640BB">
      <w:pPr>
        <w:pStyle w:val="HTML"/>
      </w:pPr>
    </w:p>
    <w:p w:rsidR="00000000" w:rsidRDefault="007640BB">
      <w:pPr>
        <w:pStyle w:val="HTML"/>
      </w:pPr>
      <w:r>
        <w:t>----------</w:t>
      </w:r>
      <w:r>
        <w:t>--------------------------------------------------------------------</w:t>
      </w:r>
    </w:p>
    <w:p w:rsidR="00000000" w:rsidRDefault="007640BB">
      <w:pPr>
        <w:pStyle w:val="HTML"/>
      </w:pPr>
      <w:r>
        <w:t>¦N      ¦Вопросы,     ¦Порядковый  ¦Предложения и¦Предложение     ¦Примечания¦</w:t>
      </w:r>
    </w:p>
    <w:p w:rsidR="00000000" w:rsidRDefault="007640BB">
      <w:pPr>
        <w:pStyle w:val="HTML"/>
      </w:pPr>
      <w:r>
        <w:t>¦вопроса¦вынесенные   ¦номер       ¦рекомендации ¦внесено         ¦          ¦</w:t>
      </w:r>
    </w:p>
    <w:p w:rsidR="00000000" w:rsidRDefault="007640BB">
      <w:pPr>
        <w:pStyle w:val="HTML"/>
      </w:pPr>
      <w:r>
        <w:t>¦       ¦на обсуждение¦рекоме</w:t>
      </w:r>
      <w:r>
        <w:t>ндации¦экспертов    ¦(поддержано)    ¦          ¦</w:t>
      </w:r>
    </w:p>
    <w:p w:rsidR="00000000" w:rsidRDefault="007640BB">
      <w:pPr>
        <w:pStyle w:val="HTML"/>
      </w:pPr>
      <w:r>
        <w:t>+-------+-------------+------------+-------------+----------------+----------+</w:t>
      </w:r>
    </w:p>
    <w:p w:rsidR="00000000" w:rsidRDefault="007640BB">
      <w:pPr>
        <w:pStyle w:val="HTML"/>
      </w:pPr>
      <w:r>
        <w:t>¦1.     ¦Формулировка ¦1.1.        ¦Текст        ¦Ф.И.О. эксперта/¦          ¦</w:t>
      </w:r>
    </w:p>
    <w:p w:rsidR="00000000" w:rsidRDefault="007640BB">
      <w:pPr>
        <w:pStyle w:val="HTML"/>
      </w:pPr>
      <w:r>
        <w:t>¦       ¦вопроса      ¦            ¦рекомендации</w:t>
      </w:r>
      <w:r>
        <w:t>/¦название        ¦          ¦</w:t>
      </w:r>
    </w:p>
    <w:p w:rsidR="00000000" w:rsidRDefault="007640BB">
      <w:pPr>
        <w:pStyle w:val="HTML"/>
      </w:pPr>
      <w:r>
        <w:t>¦       ¦             ¦            ¦предложения  ¦организации     ¦          ¦</w:t>
      </w:r>
    </w:p>
    <w:p w:rsidR="00000000" w:rsidRDefault="007640BB">
      <w:pPr>
        <w:pStyle w:val="HTML"/>
      </w:pPr>
      <w:r>
        <w:t>+-------+-------------+------------+-------------+----------------+----------+</w:t>
      </w:r>
    </w:p>
    <w:p w:rsidR="00000000" w:rsidRDefault="007640BB">
      <w:pPr>
        <w:pStyle w:val="HTML"/>
      </w:pPr>
      <w:r>
        <w:t>¦       ¦             ¦            ¦             ¦                ¦          ¦</w:t>
      </w:r>
    </w:p>
    <w:p w:rsidR="00000000" w:rsidRDefault="007640BB">
      <w:pPr>
        <w:pStyle w:val="HTML"/>
      </w:pPr>
      <w:r>
        <w:t>+-------+-------------+------------+-------------+----------------+----------+</w:t>
      </w:r>
    </w:p>
    <w:p w:rsidR="00000000" w:rsidRDefault="007640BB">
      <w:pPr>
        <w:pStyle w:val="HTML"/>
      </w:pPr>
      <w:r>
        <w:t xml:space="preserve">¦       ¦          </w:t>
      </w:r>
      <w:r>
        <w:t xml:space="preserve">   ¦            ¦             ¦                ¦          ¦</w:t>
      </w:r>
    </w:p>
    <w:p w:rsidR="00000000" w:rsidRDefault="007640BB">
      <w:pPr>
        <w:pStyle w:val="HTML"/>
      </w:pPr>
      <w:r>
        <w:t>+-------+-------------+------------+-------------+----------------+----------+</w:t>
      </w:r>
    </w:p>
    <w:p w:rsidR="00000000" w:rsidRDefault="007640BB">
      <w:pPr>
        <w:pStyle w:val="HTML"/>
      </w:pPr>
      <w:r>
        <w:t>¦       ¦             ¦            ¦             ¦                ¦          ¦</w:t>
      </w:r>
    </w:p>
    <w:p w:rsidR="00000000" w:rsidRDefault="007640BB">
      <w:pPr>
        <w:pStyle w:val="HTML"/>
      </w:pPr>
      <w:r>
        <w:t>--------+-------------+------------+--</w:t>
      </w:r>
      <w:r>
        <w:t>-----------+----------------+-----------</w:t>
      </w:r>
    </w:p>
    <w:p w:rsidR="00000000" w:rsidRDefault="00764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0BB">
      <w:pPr>
        <w:pStyle w:val="right"/>
      </w:pPr>
      <w:r>
        <w:lastRenderedPageBreak/>
        <w:t>Источник - Решение Совета депутатов городского поселения Нахабино Красногорского муниципального района МО от 26.10.2011 № 75/1-9</w:t>
      </w:r>
    </w:p>
    <w:p w:rsidR="00000000" w:rsidRDefault="007640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https://порядокправа.рф/obrazecy/zaklyuchenie_o_publichnyx_slushaniyax_v_gorodskom_poselenii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_naxabino_moskovskoj_oblasti.htm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0BB"/>
    <w:rsid w:val="0076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08DFA5-9A9D-45AB-A193-D528BC132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ublichnyx_slushaniyax_v_gorodskom_poselenii_naxab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публичных слушаниях в городском поселении Нахабино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2022-08-25T16:11:00Z</dcterms:created>
  <dcterms:modified xsi:type="dcterms:W3CDTF">2022-08-25T16:11:00Z</dcterms:modified>
</cp:coreProperties>
</file>