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6C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целевом использовании кредита, предоставленного заемщику на строительство и </w:t>
      </w:r>
      <w:r>
        <w:rPr>
          <w:rFonts w:eastAsia="Times New Roman"/>
        </w:rPr>
        <w:t>реконструкцию свиноводческих комплексов и птицефабрик и на строительство припортовых сооружений по отгрузке зерна (зерновых терминалов)</w:t>
      </w:r>
    </w:p>
    <w:p w:rsidR="00000000" w:rsidRDefault="0007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6CE">
      <w:pPr>
        <w:pStyle w:val="right"/>
      </w:pPr>
      <w:r>
        <w:t xml:space="preserve">Приложение N 2 </w:t>
      </w:r>
      <w:r>
        <w:br/>
        <w:t xml:space="preserve">к Приказу </w:t>
      </w:r>
      <w:r>
        <w:br/>
        <w:t xml:space="preserve">Минсельхоза России </w:t>
      </w:r>
      <w:r>
        <w:br/>
        <w:t>от 4 июля 2003 г. N 1036</w:t>
      </w:r>
    </w:p>
    <w:p w:rsidR="00000000" w:rsidRDefault="0007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6CE">
      <w:pPr>
        <w:pStyle w:val="HTML"/>
      </w:pPr>
      <w:r>
        <w:t xml:space="preserve">                            Заключение</w:t>
      </w:r>
    </w:p>
    <w:p w:rsidR="00000000" w:rsidRDefault="000776CE">
      <w:pPr>
        <w:pStyle w:val="HTML"/>
      </w:pPr>
      <w:r>
        <w:t>о целев</w:t>
      </w:r>
      <w:r>
        <w:t>ом использовании кредита, предоставленного</w:t>
      </w:r>
    </w:p>
    <w:p w:rsidR="00000000" w:rsidRDefault="000776CE">
      <w:pPr>
        <w:pStyle w:val="HTML"/>
      </w:pPr>
      <w:r>
        <w:t>(кем) ____________________________________________________________</w:t>
      </w:r>
    </w:p>
    <w:p w:rsidR="00000000" w:rsidRDefault="000776CE">
      <w:pPr>
        <w:pStyle w:val="HTML"/>
      </w:pPr>
      <w:r>
        <w:t>__________________________________________________________________</w:t>
      </w:r>
    </w:p>
    <w:p w:rsidR="00000000" w:rsidRDefault="000776CE">
      <w:pPr>
        <w:pStyle w:val="HTML"/>
      </w:pPr>
      <w:r>
        <w:t>(наименование кредитной организации)</w:t>
      </w:r>
    </w:p>
    <w:p w:rsidR="00000000" w:rsidRDefault="000776CE">
      <w:pPr>
        <w:pStyle w:val="HTML"/>
      </w:pPr>
      <w:r>
        <w:t>(кому) ___________________________________</w:t>
      </w:r>
      <w:r>
        <w:t>________________________</w:t>
      </w:r>
    </w:p>
    <w:p w:rsidR="00000000" w:rsidRDefault="000776CE">
      <w:pPr>
        <w:pStyle w:val="HTML"/>
      </w:pPr>
      <w:r>
        <w:t>__________________________________________________________________</w:t>
      </w:r>
    </w:p>
    <w:p w:rsidR="00000000" w:rsidRDefault="000776CE">
      <w:pPr>
        <w:pStyle w:val="HTML"/>
      </w:pPr>
      <w:r>
        <w:t>(наименование заемщика)</w:t>
      </w:r>
    </w:p>
    <w:p w:rsidR="00000000" w:rsidRDefault="000776CE">
      <w:pPr>
        <w:pStyle w:val="HTML"/>
      </w:pPr>
      <w:r>
        <w:t>на основании _____________________________________________________</w:t>
      </w:r>
    </w:p>
    <w:p w:rsidR="00000000" w:rsidRDefault="000776CE">
      <w:pPr>
        <w:pStyle w:val="HTML"/>
      </w:pPr>
      <w:r>
        <w:t>__________________________________________________________________</w:t>
      </w:r>
    </w:p>
    <w:p w:rsidR="00000000" w:rsidRDefault="000776CE">
      <w:pPr>
        <w:pStyle w:val="HTML"/>
      </w:pPr>
      <w:r>
        <w:t>(наиме</w:t>
      </w:r>
      <w:r>
        <w:t>нование договора, дата, N, срок действия)</w:t>
      </w:r>
    </w:p>
    <w:p w:rsidR="00000000" w:rsidRDefault="000776CE">
      <w:pPr>
        <w:pStyle w:val="HTML"/>
      </w:pPr>
      <w:r>
        <w:t>для ______________________________________________________________</w:t>
      </w:r>
    </w:p>
    <w:p w:rsidR="00000000" w:rsidRDefault="000776CE">
      <w:pPr>
        <w:pStyle w:val="HTML"/>
      </w:pPr>
      <w:r>
        <w:t>__________________________________________________________________</w:t>
      </w:r>
    </w:p>
    <w:p w:rsidR="00000000" w:rsidRDefault="000776CE">
      <w:pPr>
        <w:pStyle w:val="HTML"/>
      </w:pPr>
      <w:r>
        <w:t>(назначение кредита)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>Заемщиком представлены следующие документы: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>-------------</w:t>
      </w:r>
      <w:r>
        <w:t>-----------------------------------------------------</w:t>
      </w:r>
    </w:p>
    <w:p w:rsidR="00000000" w:rsidRDefault="000776CE">
      <w:pPr>
        <w:pStyle w:val="HTML"/>
      </w:pPr>
      <w:r>
        <w:t>¦  N  ¦        Наименование документа        ¦     Примечания    ¦</w:t>
      </w:r>
    </w:p>
    <w:p w:rsidR="00000000" w:rsidRDefault="000776CE">
      <w:pPr>
        <w:pStyle w:val="HTML"/>
      </w:pPr>
      <w:r>
        <w:t>¦ п/п ¦                                      ¦                   ¦</w:t>
      </w:r>
    </w:p>
    <w:p w:rsidR="00000000" w:rsidRDefault="000776CE">
      <w:pPr>
        <w:pStyle w:val="HTML"/>
      </w:pPr>
      <w:r>
        <w:t>+-----+--------------------------------------+-------------------+</w:t>
      </w:r>
    </w:p>
    <w:p w:rsidR="00000000" w:rsidRDefault="000776CE">
      <w:pPr>
        <w:pStyle w:val="HTML"/>
      </w:pPr>
      <w:r>
        <w:t>+</w:t>
      </w:r>
      <w:r>
        <w:t>-----+--------------------------------------+-------------------+</w:t>
      </w:r>
    </w:p>
    <w:p w:rsidR="00000000" w:rsidRDefault="000776CE">
      <w:pPr>
        <w:pStyle w:val="HTML"/>
      </w:pPr>
      <w:r>
        <w:t>+-----+--------------------------------------+-------------------+</w:t>
      </w:r>
    </w:p>
    <w:p w:rsidR="00000000" w:rsidRDefault="000776CE">
      <w:pPr>
        <w:pStyle w:val="HTML"/>
      </w:pPr>
      <w:r>
        <w:t>------+--------------------------------------+--------------------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>По представленным документам целевое использование кредита  на</w:t>
      </w:r>
    </w:p>
    <w:p w:rsidR="00000000" w:rsidRDefault="000776CE">
      <w:pPr>
        <w:pStyle w:val="HTML"/>
      </w:pPr>
      <w:r>
        <w:t>"__" ____________ 200_ г. составляет ___________________ тыс. руб.</w:t>
      </w:r>
    </w:p>
    <w:p w:rsidR="00000000" w:rsidRDefault="000776CE">
      <w:pPr>
        <w:pStyle w:val="HTML"/>
      </w:pPr>
      <w:r>
        <w:t>__________________________________________________________________</w:t>
      </w:r>
    </w:p>
    <w:p w:rsidR="00000000" w:rsidRDefault="000776CE">
      <w:pPr>
        <w:pStyle w:val="HTML"/>
      </w:pPr>
      <w:r>
        <w:t>(сумма прописью)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 xml:space="preserve">Руководитель ___________________________ </w:t>
      </w:r>
      <w:r>
        <w:t>___________ _____________</w:t>
      </w:r>
    </w:p>
    <w:p w:rsidR="00000000" w:rsidRDefault="000776CE">
      <w:pPr>
        <w:pStyle w:val="HTML"/>
      </w:pPr>
      <w:r>
        <w:t>(наименование департамента)  (подпись)    (Ф.И.О.)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>________, N ___</w:t>
      </w:r>
    </w:p>
    <w:p w:rsidR="00000000" w:rsidRDefault="000776CE">
      <w:pPr>
        <w:pStyle w:val="HTML"/>
      </w:pPr>
      <w:r>
        <w:t>(дата)</w:t>
      </w:r>
    </w:p>
    <w:p w:rsidR="00000000" w:rsidRDefault="000776CE">
      <w:pPr>
        <w:pStyle w:val="HTML"/>
      </w:pPr>
    </w:p>
    <w:p w:rsidR="00000000" w:rsidRDefault="000776CE">
      <w:pPr>
        <w:pStyle w:val="HTML"/>
      </w:pPr>
      <w:r>
        <w:t>________________________, _____________________</w:t>
      </w:r>
    </w:p>
    <w:p w:rsidR="00000000" w:rsidRDefault="000776CE">
      <w:pPr>
        <w:pStyle w:val="HTML"/>
      </w:pPr>
      <w:r>
        <w:t>(Ф.И.О. исполнителя)          (телефон)</w:t>
      </w:r>
    </w:p>
    <w:p w:rsidR="00000000" w:rsidRDefault="0007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6CE">
      <w:pPr>
        <w:pStyle w:val="right"/>
      </w:pPr>
      <w:r>
        <w:t>Источник - Приказ Минсельхоза России от 04.07.2003 № 1036 (с изме</w:t>
      </w:r>
      <w:r>
        <w:t>нениями и дополнениями на 2006 год)</w:t>
      </w:r>
    </w:p>
    <w:p w:rsidR="00000000" w:rsidRDefault="00077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https://порядокправа.рф/obrazecy/zaklyuchenie_o_celevom_ispolzovanii_kredita_predostavlennogo_zaemshhiku_na_stroitelstvo_i_rekonstrukc.htm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CE"/>
    <w:rsid w:val="0007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83FA4-6758-4BC1-8903-2D46E75B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celevom_ispolzovanii_kredita_predostavlennogo_zaemshhiku_na_stroitelstvo_i_rekonstruk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целевом использовании кредита, предоставленного заемщику на строительство и реконструкцию свиноводческих комплексов и птицефабрик и на строительство припортовых сооружений по отгрузке зерна (зерновых терминалов)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2022-08-25T15:59:00Z</dcterms:created>
  <dcterms:modified xsi:type="dcterms:W3CDTF">2022-08-25T15:59:00Z</dcterms:modified>
</cp:coreProperties>
</file>