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9B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департамента, ответственного за оценку выполнения целевых показателей эффективности деятельности федеральных государственных учреждений, находящихся в </w:t>
      </w:r>
      <w:r>
        <w:rPr>
          <w:rFonts w:eastAsia="Times New Roman"/>
        </w:rPr>
        <w:t>ведении Министерства спорта, туризма и молодежной политики Российской Федерации, и премирование руководителей этих учреждений</w:t>
      </w:r>
    </w:p>
    <w:p w:rsidR="00000000" w:rsidRDefault="001759B9">
      <w:pPr>
        <w:pStyle w:val="right"/>
      </w:pPr>
      <w:r>
        <w:t>Приложение N 3 к Приказу Министерства спорта, туризма и молодежной политики Российской Федерации от 24 августа 2010 г. N 897</w:t>
      </w:r>
    </w:p>
    <w:p w:rsidR="00000000" w:rsidRDefault="00175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9B9">
      <w:pPr>
        <w:pStyle w:val="3"/>
        <w:rPr>
          <w:rFonts w:eastAsia="Times New Roman"/>
        </w:rPr>
      </w:pPr>
      <w:r>
        <w:rPr>
          <w:rFonts w:eastAsia="Times New Roman"/>
        </w:rPr>
        <w:t>Закл</w:t>
      </w:r>
      <w:r>
        <w:rPr>
          <w:rFonts w:eastAsia="Times New Roman"/>
        </w:rPr>
        <w:t>ючение департамента, ответственного за оценку выполнения целевых показателей эффективности деятельности федеральных государственных учреждений, находящихся в ведении Министерства спорта, туризма и молодежной политики Российской Федерации, и премирование ру</w:t>
      </w:r>
      <w:r>
        <w:rPr>
          <w:rFonts w:eastAsia="Times New Roman"/>
        </w:rPr>
        <w:t>ководителей этих учреждений</w:t>
      </w:r>
    </w:p>
    <w:p w:rsidR="00000000" w:rsidRDefault="001759B9">
      <w:pPr>
        <w:pStyle w:val="HTML"/>
      </w:pPr>
      <w:r>
        <w:t>---------------------------------------------------------------------------</w:t>
      </w:r>
    </w:p>
    <w:p w:rsidR="00000000" w:rsidRDefault="001759B9">
      <w:pPr>
        <w:pStyle w:val="HTML"/>
      </w:pPr>
      <w:r>
        <w:t>¦Наименование департамента                ¦                               ¦</w:t>
      </w:r>
    </w:p>
    <w:p w:rsidR="00000000" w:rsidRDefault="001759B9">
      <w:pPr>
        <w:pStyle w:val="HTML"/>
      </w:pPr>
      <w:r>
        <w:t>+-----------------------------------------+-------------------------------+</w:t>
      </w:r>
    </w:p>
    <w:p w:rsidR="00000000" w:rsidRDefault="001759B9">
      <w:pPr>
        <w:pStyle w:val="HTML"/>
      </w:pPr>
      <w:r>
        <w:t>¦Ф.И.О. руководителя ФГУ                  ¦                               ¦</w:t>
      </w:r>
    </w:p>
    <w:p w:rsidR="00000000" w:rsidRDefault="001759B9">
      <w:pPr>
        <w:pStyle w:val="HTML"/>
      </w:pPr>
      <w:r>
        <w:t>+-----------------------------------------+-------------------------------+</w:t>
      </w:r>
    </w:p>
    <w:p w:rsidR="00000000" w:rsidRDefault="001759B9">
      <w:pPr>
        <w:pStyle w:val="HTML"/>
      </w:pPr>
      <w:r>
        <w:t>¦Должность                                ¦                               ¦</w:t>
      </w:r>
    </w:p>
    <w:p w:rsidR="00000000" w:rsidRDefault="001759B9">
      <w:pPr>
        <w:pStyle w:val="HTML"/>
      </w:pPr>
      <w:r>
        <w:t>+---------------------------</w:t>
      </w:r>
      <w:r>
        <w:t>--------------+-------------------------------+</w:t>
      </w:r>
    </w:p>
    <w:p w:rsidR="00000000" w:rsidRDefault="001759B9">
      <w:pPr>
        <w:pStyle w:val="HTML"/>
      </w:pPr>
      <w:r>
        <w:t>¦Наименование ФГУ                         ¦                               ¦</w:t>
      </w:r>
    </w:p>
    <w:p w:rsidR="00000000" w:rsidRDefault="001759B9">
      <w:pPr>
        <w:pStyle w:val="HTML"/>
      </w:pPr>
      <w:r>
        <w:t>+-----------------------------------------+-------------------------------+</w:t>
      </w:r>
    </w:p>
    <w:p w:rsidR="00000000" w:rsidRDefault="001759B9">
      <w:pPr>
        <w:pStyle w:val="HTML"/>
      </w:pPr>
      <w:r>
        <w:t>¦N п/п¦        Целевые показатели         ¦Максимальное¦</w:t>
      </w:r>
      <w:r>
        <w:t>Фактическое¦Приме-¦</w:t>
      </w:r>
    </w:p>
    <w:p w:rsidR="00000000" w:rsidRDefault="001759B9">
      <w:pPr>
        <w:pStyle w:val="HTML"/>
      </w:pPr>
      <w:r>
        <w:t>¦     ¦                                   ¦ количество ¦выполнение ¦чание ¦</w:t>
      </w:r>
    </w:p>
    <w:p w:rsidR="00000000" w:rsidRDefault="001759B9">
      <w:pPr>
        <w:pStyle w:val="HTML"/>
      </w:pPr>
      <w:r>
        <w:t>¦     ¦                                   ¦ баллов по  ¦ баллов по ¦      ¦</w:t>
      </w:r>
    </w:p>
    <w:p w:rsidR="00000000" w:rsidRDefault="001759B9">
      <w:pPr>
        <w:pStyle w:val="HTML"/>
      </w:pPr>
      <w:r>
        <w:t>¦     ¦                                   ¦ критериям  ¦ критериям ¦      ¦</w:t>
      </w:r>
    </w:p>
    <w:p w:rsidR="00000000" w:rsidRDefault="001759B9">
      <w:pPr>
        <w:pStyle w:val="HTML"/>
      </w:pPr>
      <w:r>
        <w:t>+-----+-</w:t>
      </w:r>
      <w:r>
        <w:t>----------------------------------+------------+-----------+------+</w:t>
      </w:r>
    </w:p>
    <w:p w:rsidR="00000000" w:rsidRDefault="001759B9">
      <w:pPr>
        <w:pStyle w:val="HTML"/>
      </w:pPr>
      <w:r>
        <w:t>¦  1  ¦                 2                 ¦     3      ¦     4     ¦  5   ¦</w:t>
      </w:r>
    </w:p>
    <w:p w:rsidR="00000000" w:rsidRDefault="001759B9">
      <w:pPr>
        <w:pStyle w:val="HTML"/>
      </w:pPr>
      <w:r>
        <w:t>+-----+-----------------------------------+------------+-----------+------+</w:t>
      </w:r>
    </w:p>
    <w:p w:rsidR="00000000" w:rsidRDefault="001759B9">
      <w:pPr>
        <w:pStyle w:val="HTML"/>
      </w:pPr>
      <w:r>
        <w:t>¦1    ¦Критерии по основной деятельн</w:t>
      </w:r>
      <w:r>
        <w:t>ости  ¦            ¦           ¦      ¦</w:t>
      </w:r>
    </w:p>
    <w:p w:rsidR="00000000" w:rsidRDefault="001759B9">
      <w:pPr>
        <w:pStyle w:val="HTML"/>
      </w:pPr>
      <w:r>
        <w:t>¦     ¦федерального государственного      ¦            ¦           ¦      ¦</w:t>
      </w:r>
    </w:p>
    <w:p w:rsidR="00000000" w:rsidRDefault="001759B9">
      <w:pPr>
        <w:pStyle w:val="HTML"/>
      </w:pPr>
      <w:r>
        <w:t>¦     ¦учреждения                         ¦            ¦           ¦      ¦</w:t>
      </w:r>
    </w:p>
    <w:p w:rsidR="00000000" w:rsidRDefault="001759B9">
      <w:pPr>
        <w:pStyle w:val="HTML"/>
      </w:pPr>
      <w:r>
        <w:t xml:space="preserve">¦     ¦-                                  ¦            ¦        </w:t>
      </w:r>
      <w:r>
        <w:t xml:space="preserve">   ¦      ¦</w:t>
      </w:r>
    </w:p>
    <w:p w:rsidR="00000000" w:rsidRDefault="001759B9">
      <w:pPr>
        <w:pStyle w:val="HTML"/>
      </w:pPr>
      <w:r>
        <w:t>+-----+-----------------------------------+------------+-----------+------+</w:t>
      </w:r>
    </w:p>
    <w:p w:rsidR="00000000" w:rsidRDefault="001759B9">
      <w:pPr>
        <w:pStyle w:val="HTML"/>
      </w:pPr>
      <w:r>
        <w:t>¦2    ¦Критерии по финансово-экономической¦            ¦           ¦      ¦</w:t>
      </w:r>
    </w:p>
    <w:p w:rsidR="00000000" w:rsidRDefault="001759B9">
      <w:pPr>
        <w:pStyle w:val="HTML"/>
      </w:pPr>
      <w:r>
        <w:t>¦     ¦деятельности, исполнительской      ¦            ¦           ¦      ¦</w:t>
      </w:r>
    </w:p>
    <w:p w:rsidR="00000000" w:rsidRDefault="001759B9">
      <w:pPr>
        <w:pStyle w:val="HTML"/>
      </w:pPr>
      <w:r>
        <w:t>¦     ¦дисциплин</w:t>
      </w:r>
      <w:r>
        <w:t>е федерального            ¦            ¦           ¦      ¦</w:t>
      </w:r>
    </w:p>
    <w:p w:rsidR="00000000" w:rsidRDefault="001759B9">
      <w:pPr>
        <w:pStyle w:val="HTML"/>
      </w:pPr>
      <w:r>
        <w:t>¦     ¦государственного учреждения        ¦            ¦           ¦      ¦</w:t>
      </w:r>
    </w:p>
    <w:p w:rsidR="00000000" w:rsidRDefault="001759B9">
      <w:pPr>
        <w:pStyle w:val="HTML"/>
      </w:pPr>
      <w:r>
        <w:t>¦     ¦-                                  ¦            ¦           ¦      ¦</w:t>
      </w:r>
    </w:p>
    <w:p w:rsidR="00000000" w:rsidRDefault="001759B9">
      <w:pPr>
        <w:pStyle w:val="HTML"/>
      </w:pPr>
      <w:r>
        <w:lastRenderedPageBreak/>
        <w:t>+-----+-----------------------------------+------------+-----------+------+</w:t>
      </w:r>
    </w:p>
    <w:p w:rsidR="00000000" w:rsidRDefault="001759B9">
      <w:pPr>
        <w:pStyle w:val="HTML"/>
      </w:pPr>
      <w:r>
        <w:t>¦3    ¦Критерии по отсутствию нарушений   ¦            ¦           ¦      ¦</w:t>
      </w:r>
    </w:p>
    <w:p w:rsidR="00000000" w:rsidRDefault="001759B9">
      <w:pPr>
        <w:pStyle w:val="HTML"/>
      </w:pPr>
      <w:r>
        <w:t>¦     ¦законодательства Российской Федера-¦            ¦           ¦      ¦</w:t>
      </w:r>
    </w:p>
    <w:p w:rsidR="00000000" w:rsidRDefault="001759B9">
      <w:pPr>
        <w:pStyle w:val="HTML"/>
      </w:pPr>
      <w:r>
        <w:t>¦     ¦ции в деятельности фе</w:t>
      </w:r>
      <w:r>
        <w:t>дерального    ¦            ¦           ¦      ¦</w:t>
      </w:r>
    </w:p>
    <w:p w:rsidR="00000000" w:rsidRDefault="001759B9">
      <w:pPr>
        <w:pStyle w:val="HTML"/>
      </w:pPr>
      <w:r>
        <w:t>¦     ¦государственного учреждения        ¦            ¦           ¦      ¦</w:t>
      </w:r>
    </w:p>
    <w:p w:rsidR="00000000" w:rsidRDefault="001759B9">
      <w:pPr>
        <w:pStyle w:val="HTML"/>
      </w:pPr>
      <w:r>
        <w:t>¦     ¦-                                  ¦            ¦           ¦      ¦</w:t>
      </w:r>
    </w:p>
    <w:p w:rsidR="00000000" w:rsidRDefault="001759B9">
      <w:pPr>
        <w:pStyle w:val="HTML"/>
      </w:pPr>
      <w:r>
        <w:t>+-----+-----------------------------------+------------+</w:t>
      </w:r>
      <w:r>
        <w:t>-----------+------+</w:t>
      </w:r>
    </w:p>
    <w:p w:rsidR="00000000" w:rsidRDefault="001759B9">
      <w:pPr>
        <w:pStyle w:val="HTML"/>
      </w:pPr>
      <w:r>
        <w:t>¦Итого¦                                   ¦            ¦           ¦      ¦</w:t>
      </w:r>
    </w:p>
    <w:p w:rsidR="00000000" w:rsidRDefault="001759B9">
      <w:pPr>
        <w:pStyle w:val="HTML"/>
      </w:pPr>
      <w:r>
        <w:t>------+-----------------------------------+------------+-----------+-------</w:t>
      </w:r>
    </w:p>
    <w:p w:rsidR="00000000" w:rsidRDefault="001759B9">
      <w:pPr>
        <w:pStyle w:val="HTML"/>
      </w:pPr>
    </w:p>
    <w:p w:rsidR="00000000" w:rsidRDefault="001759B9">
      <w:pPr>
        <w:pStyle w:val="HTML"/>
      </w:pPr>
      <w:r>
        <w:t>Отчетные данные и пояснительная записка к ним представлены ________________</w:t>
      </w:r>
    </w:p>
    <w:p w:rsidR="00000000" w:rsidRDefault="001759B9">
      <w:pPr>
        <w:pStyle w:val="HTML"/>
      </w:pPr>
      <w:r>
        <w:t>Директо</w:t>
      </w:r>
      <w:r>
        <w:t>р департамента ____________</w:t>
      </w:r>
    </w:p>
    <w:p w:rsidR="00000000" w:rsidRDefault="001759B9">
      <w:pPr>
        <w:pStyle w:val="HTML"/>
      </w:pPr>
    </w:p>
    <w:p w:rsidR="00000000" w:rsidRDefault="001759B9">
      <w:pPr>
        <w:pStyle w:val="HTML"/>
      </w:pPr>
      <w:r>
        <w:t>Дата      Подпись      Ф.И.О.</w:t>
      </w:r>
    </w:p>
    <w:p w:rsidR="00000000" w:rsidRDefault="00175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9B9">
      <w:pPr>
        <w:pStyle w:val="right"/>
      </w:pPr>
      <w:r>
        <w:t>Источник - Приказ Минспорттуризма РФ от 24.08.2010 № 897</w:t>
      </w:r>
    </w:p>
    <w:p w:rsidR="00000000" w:rsidRDefault="001759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https://порядокправа.рф/obrazecy/zaklyuchenie_departamenta_otvetstvennogo_za_ocenku_vypolneniya_celevyx_pokazatelej_effektivnosti_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deyate.htm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9B9"/>
    <w:rsid w:val="0017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9FF2E4-CBA4-4DDF-9193-08364D48B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departamenta_otvetstvennogo_za_ocenku_vypolneniya_celevyx_pokazatelej_effektivnosti_dey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департамента, ответственного за оценку выполнения целевых показателей эффективности деятельности федеральных государственных учреждений, находящихся в ведении Министерства спорта, туризма и молодежной политики Российской Федерации, и премирование руководителей этих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2022-08-25T15:37:00Z</dcterms:created>
  <dcterms:modified xsi:type="dcterms:W3CDTF">2022-08-25T15:37:00Z</dcterms:modified>
</cp:coreProperties>
</file>