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E7A">
      <w:pPr>
        <w:pStyle w:val="1"/>
        <w:rPr>
          <w:rFonts w:eastAsia="Times New Roman"/>
        </w:rPr>
      </w:pPr>
      <w:r>
        <w:rPr>
          <w:rFonts w:eastAsia="Times New Roman"/>
        </w:rPr>
        <w:t>Задание на разработку проекта усиленного капитального (капитального) ремонта и укладку бесстыкового железнодорожного пути</w:t>
      </w:r>
    </w:p>
    <w:p w:rsidR="00000000" w:rsidRDefault="00D91E7A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D91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7A">
      <w:pPr>
        <w:pStyle w:val="3"/>
        <w:rPr>
          <w:rFonts w:eastAsia="Times New Roman"/>
        </w:rPr>
      </w:pPr>
      <w:r>
        <w:rPr>
          <w:rFonts w:eastAsia="Times New Roman"/>
        </w:rPr>
        <w:t>НОРМАТИВНО-ТЕХНИЧЕСКАЯ ДОКУМЕНТАЦИЯ ДЛЯ ПРОЕКТИРОВАНИЯ РЕМОНТНО-ПУТЕВЫХ РАБОТ</w:t>
      </w:r>
    </w:p>
    <w:p w:rsidR="00000000" w:rsidRDefault="00D91E7A">
      <w:pPr>
        <w:pStyle w:val="3"/>
        <w:rPr>
          <w:rFonts w:eastAsia="Times New Roman"/>
        </w:rPr>
      </w:pPr>
      <w:r>
        <w:rPr>
          <w:rFonts w:eastAsia="Times New Roman"/>
        </w:rPr>
        <w:t>П.1.2. Формы заданий на проектирование ремонтов пути</w:t>
      </w:r>
    </w:p>
    <w:p w:rsidR="00000000" w:rsidRDefault="00D91E7A">
      <w:pPr>
        <w:pStyle w:val="HTML"/>
      </w:pPr>
      <w:r>
        <w:t xml:space="preserve">                         </w:t>
      </w:r>
      <w:r>
        <w:t xml:space="preserve">                                   УТВЕРЖДАЮ:</w:t>
      </w:r>
    </w:p>
    <w:p w:rsidR="00000000" w:rsidRDefault="00D91E7A">
      <w:pPr>
        <w:pStyle w:val="HTML"/>
      </w:pPr>
      <w:r>
        <w:t>Заместитель начальника</w:t>
      </w:r>
    </w:p>
    <w:p w:rsidR="00000000" w:rsidRDefault="00D91E7A">
      <w:pPr>
        <w:pStyle w:val="HTML"/>
      </w:pPr>
      <w:r>
        <w:t>______ железной дороги</w:t>
      </w:r>
    </w:p>
    <w:p w:rsidR="00000000" w:rsidRDefault="00D91E7A">
      <w:pPr>
        <w:pStyle w:val="HTML"/>
      </w:pPr>
      <w:r>
        <w:t>"__" _________ 200_ г.</w:t>
      </w:r>
    </w:p>
    <w:p w:rsidR="00000000" w:rsidRDefault="00D91E7A">
      <w:pPr>
        <w:pStyle w:val="HTML"/>
      </w:pPr>
    </w:p>
    <w:p w:rsidR="00000000" w:rsidRDefault="00D91E7A">
      <w:pPr>
        <w:pStyle w:val="HTML"/>
      </w:pPr>
      <w:r>
        <w:t>ЗАДАНИЕ</w:t>
      </w:r>
    </w:p>
    <w:p w:rsidR="00000000" w:rsidRDefault="00D91E7A">
      <w:pPr>
        <w:pStyle w:val="HTML"/>
      </w:pPr>
      <w:r>
        <w:t>на разработку проекта усиленного капитального</w:t>
      </w:r>
    </w:p>
    <w:p w:rsidR="00000000" w:rsidRDefault="00D91E7A">
      <w:pPr>
        <w:pStyle w:val="HTML"/>
      </w:pPr>
      <w:r>
        <w:t>(капитального) ремонта и укладку бесстыкового пути</w:t>
      </w:r>
    </w:p>
    <w:p w:rsidR="00000000" w:rsidRDefault="00D91E7A">
      <w:pPr>
        <w:pStyle w:val="HTML"/>
      </w:pPr>
    </w:p>
    <w:p w:rsidR="00000000" w:rsidRDefault="00D91E7A">
      <w:pPr>
        <w:pStyle w:val="HTML"/>
      </w:pPr>
      <w:r>
        <w:t>на участке _______________________</w:t>
      </w:r>
      <w:r>
        <w:t>______________________________________ от</w:t>
      </w:r>
    </w:p>
    <w:p w:rsidR="00000000" w:rsidRDefault="00D91E7A">
      <w:pPr>
        <w:pStyle w:val="HTML"/>
      </w:pPr>
      <w:r>
        <w:t>________ км ПК _______ + ________ до __________ км ПК __________ + ________</w:t>
      </w:r>
    </w:p>
    <w:p w:rsidR="00000000" w:rsidRDefault="00D91E7A">
      <w:pPr>
        <w:pStyle w:val="HTML"/>
      </w:pPr>
      <w:r>
        <w:t>________ путь (номер)</w:t>
      </w:r>
    </w:p>
    <w:p w:rsidR="00000000" w:rsidRDefault="00D91E7A">
      <w:pPr>
        <w:pStyle w:val="HTML"/>
      </w:pPr>
    </w:p>
    <w:p w:rsidR="00000000" w:rsidRDefault="00D91E7A">
      <w:pPr>
        <w:pStyle w:val="HTML"/>
      </w:pPr>
      <w:r>
        <w:t>1. Основание для проектирования:  план ремонтно-путевых работ железной</w:t>
      </w:r>
    </w:p>
    <w:p w:rsidR="00000000" w:rsidRDefault="00D91E7A">
      <w:pPr>
        <w:pStyle w:val="HTML"/>
      </w:pPr>
      <w:r>
        <w:t>дороги __________________________________</w:t>
      </w:r>
    </w:p>
    <w:p w:rsidR="00000000" w:rsidRDefault="00D91E7A">
      <w:pPr>
        <w:pStyle w:val="HTML"/>
      </w:pPr>
      <w:r>
        <w:t>2.</w:t>
      </w:r>
      <w:r>
        <w:t xml:space="preserve"> Проектная организация          _________________________________________</w:t>
      </w:r>
    </w:p>
    <w:p w:rsidR="00000000" w:rsidRDefault="00D91E7A">
      <w:pPr>
        <w:pStyle w:val="HTML"/>
      </w:pPr>
      <w:r>
        <w:t xml:space="preserve">3.  </w:t>
      </w:r>
      <w:r>
        <w:rPr>
          <w:vertAlign w:val="superscript"/>
        </w:rPr>
        <w:t>1</w:t>
      </w:r>
      <w:r>
        <w:t xml:space="preserve">  Сроки начала путевых       _________________________________________</w:t>
      </w:r>
    </w:p>
    <w:p w:rsidR="00000000" w:rsidRDefault="00D91E7A">
      <w:pPr>
        <w:pStyle w:val="HTML"/>
      </w:pPr>
      <w:r>
        <w:t>работ</w:t>
      </w:r>
    </w:p>
    <w:p w:rsidR="00000000" w:rsidRDefault="00D91E7A">
      <w:pPr>
        <w:pStyle w:val="HTML"/>
      </w:pPr>
      <w:r>
        <w:t>Продолжительность и</w:t>
      </w:r>
    </w:p>
    <w:p w:rsidR="00000000" w:rsidRDefault="00D91E7A">
      <w:pPr>
        <w:pStyle w:val="HTML"/>
      </w:pPr>
      <w:r>
        <w:t>периодичность "окон":             основных ________________________________</w:t>
      </w:r>
    </w:p>
    <w:p w:rsidR="00000000" w:rsidRDefault="00D91E7A">
      <w:pPr>
        <w:pStyle w:val="HTML"/>
      </w:pPr>
      <w:r>
        <w:t>допо</w:t>
      </w:r>
      <w:r>
        <w:t>лнительных __________________________</w:t>
      </w:r>
    </w:p>
    <w:p w:rsidR="00000000" w:rsidRDefault="00D91E7A">
      <w:pPr>
        <w:pStyle w:val="HTML"/>
      </w:pPr>
      <w:r>
        <w:t>4. Стадийность проектирования -   рабочий проект</w:t>
      </w:r>
    </w:p>
    <w:p w:rsidR="00000000" w:rsidRDefault="00D91E7A">
      <w:pPr>
        <w:pStyle w:val="HTML"/>
      </w:pPr>
      <w:r>
        <w:t>5. Генеральная подрядная</w:t>
      </w:r>
    </w:p>
    <w:p w:rsidR="00000000" w:rsidRDefault="00D91E7A">
      <w:pPr>
        <w:pStyle w:val="HTML"/>
      </w:pPr>
      <w:r>
        <w:t>организация                       _________________________________________</w:t>
      </w:r>
    </w:p>
    <w:p w:rsidR="00000000" w:rsidRDefault="00D91E7A">
      <w:pPr>
        <w:pStyle w:val="HTML"/>
      </w:pPr>
      <w:r>
        <w:t xml:space="preserve">6. Источник финансирования        </w:t>
      </w:r>
      <w:r>
        <w:t>ремонтный фонд _____________________ ж.д.</w:t>
      </w:r>
    </w:p>
    <w:p w:rsidR="00000000" w:rsidRDefault="00D91E7A">
      <w:pPr>
        <w:pStyle w:val="HTML"/>
      </w:pPr>
      <w:r>
        <w:t>7. Заказчик-плательщик            ГУП _____________________ железная дорога</w:t>
      </w:r>
    </w:p>
    <w:p w:rsidR="00000000" w:rsidRDefault="00D91E7A">
      <w:pPr>
        <w:pStyle w:val="HTML"/>
      </w:pPr>
      <w:r>
        <w:t xml:space="preserve">8.  </w:t>
      </w:r>
      <w:r>
        <w:rPr>
          <w:vertAlign w:val="superscript"/>
        </w:rPr>
        <w:t>1</w:t>
      </w:r>
      <w:r>
        <w:t xml:space="preserve">  Исполнитель и объемы       ПМС N __________ км; ПМС N ___________ км</w:t>
      </w:r>
    </w:p>
    <w:p w:rsidR="00000000" w:rsidRDefault="00D91E7A">
      <w:pPr>
        <w:pStyle w:val="HTML"/>
      </w:pPr>
      <w:r>
        <w:t>работ:                                      (по титульному спи</w:t>
      </w:r>
      <w:r>
        <w:t>ску)</w:t>
      </w:r>
    </w:p>
    <w:p w:rsidR="00000000" w:rsidRDefault="00D91E7A">
      <w:pPr>
        <w:pStyle w:val="HTML"/>
      </w:pPr>
      <w:r>
        <w:t>9. Основные технико-экономические показатели:</w:t>
      </w:r>
    </w:p>
    <w:p w:rsidR="00000000" w:rsidRDefault="00D91E7A">
      <w:pPr>
        <w:pStyle w:val="HTML"/>
      </w:pPr>
      <w:r>
        <w:t>протяженность участка ремонтно-путевых работ ___________________________ км</w:t>
      </w:r>
    </w:p>
    <w:p w:rsidR="00000000" w:rsidRDefault="00D91E7A">
      <w:pPr>
        <w:pStyle w:val="HTML"/>
      </w:pPr>
      <w:r>
        <w:t>участок электрифицирован (не электрифицирован) ____________________________</w:t>
      </w:r>
    </w:p>
    <w:p w:rsidR="00000000" w:rsidRDefault="00D91E7A">
      <w:pPr>
        <w:pStyle w:val="HTML"/>
      </w:pPr>
      <w:r>
        <w:t>число главных путей _________________________________</w:t>
      </w:r>
      <w:r>
        <w:t>______________________</w:t>
      </w:r>
    </w:p>
    <w:p w:rsidR="00000000" w:rsidRDefault="00D91E7A">
      <w:pPr>
        <w:pStyle w:val="HTML"/>
      </w:pPr>
      <w:r>
        <w:t>стоимость  и  трудоемкость  1  км  усиленного  капитального  ремонта   пути</w:t>
      </w:r>
    </w:p>
    <w:p w:rsidR="00000000" w:rsidRDefault="00D91E7A">
      <w:pPr>
        <w:pStyle w:val="HTML"/>
      </w:pPr>
      <w:r>
        <w:t>определяется проектом.</w:t>
      </w:r>
    </w:p>
    <w:p w:rsidR="00000000" w:rsidRDefault="00D91E7A">
      <w:pPr>
        <w:pStyle w:val="HTML"/>
      </w:pPr>
      <w:r>
        <w:t>10. В проекте должны быть предусмотрены:</w:t>
      </w:r>
    </w:p>
    <w:p w:rsidR="00000000" w:rsidRDefault="00D91E7A">
      <w:pPr>
        <w:pStyle w:val="HTML"/>
      </w:pPr>
      <w:r>
        <w:t>10.1. Тип верхнего строения пути (по титульному списку)</w:t>
      </w:r>
    </w:p>
    <w:p w:rsidR="00000000" w:rsidRDefault="00D91E7A">
      <w:pPr>
        <w:pStyle w:val="HTML"/>
      </w:pPr>
      <w:r>
        <w:t>рельсы Р65 (для скоростного совмещенн</w:t>
      </w:r>
      <w:r>
        <w:t>ого движения  или  низкотемпературные)</w:t>
      </w:r>
    </w:p>
    <w:p w:rsidR="00000000" w:rsidRDefault="00D91E7A">
      <w:pPr>
        <w:pStyle w:val="HTML"/>
      </w:pPr>
      <w:r>
        <w:t>__________;</w:t>
      </w:r>
    </w:p>
    <w:p w:rsidR="00000000" w:rsidRDefault="00D91E7A">
      <w:pPr>
        <w:pStyle w:val="HTML"/>
      </w:pPr>
      <w:r>
        <w:t>шпалы (деревянные, железобетонные, комбинированная решетка) ______________;</w:t>
      </w:r>
    </w:p>
    <w:p w:rsidR="00000000" w:rsidRDefault="00D91E7A">
      <w:pPr>
        <w:pStyle w:val="HTML"/>
      </w:pPr>
      <w:r>
        <w:t>скрепления _______________________________________________________________;</w:t>
      </w:r>
    </w:p>
    <w:p w:rsidR="00000000" w:rsidRDefault="00D91E7A">
      <w:pPr>
        <w:pStyle w:val="HTML"/>
      </w:pPr>
      <w:r>
        <w:lastRenderedPageBreak/>
        <w:t>балласт _____________________________________________</w:t>
      </w:r>
      <w:r>
        <w:t>_____________________;</w:t>
      </w:r>
    </w:p>
    <w:p w:rsidR="00000000" w:rsidRDefault="00D91E7A">
      <w:pPr>
        <w:pStyle w:val="HTML"/>
      </w:pPr>
      <w:r>
        <w:t>10.2. Класс, группа, категория пути после выполнения ремонтно-путевых работ</w:t>
      </w:r>
    </w:p>
    <w:p w:rsidR="00000000" w:rsidRDefault="00D91E7A">
      <w:pPr>
        <w:pStyle w:val="HTML"/>
      </w:pPr>
      <w:r>
        <w:t>__________;</w:t>
      </w:r>
    </w:p>
    <w:p w:rsidR="00000000" w:rsidRDefault="00D91E7A">
      <w:pPr>
        <w:pStyle w:val="HTML"/>
      </w:pPr>
      <w:r>
        <w:t>10.3. Перспективная грузонапряженность через 5 лет _______________________;</w:t>
      </w:r>
    </w:p>
    <w:p w:rsidR="00000000" w:rsidRDefault="00D91E7A">
      <w:pPr>
        <w:pStyle w:val="HTML"/>
      </w:pPr>
      <w:r>
        <w:t>10.4. Максимальная скорость движения поездов после ремонта пути:</w:t>
      </w:r>
    </w:p>
    <w:p w:rsidR="00000000" w:rsidRDefault="00D91E7A">
      <w:pPr>
        <w:pStyle w:val="HTML"/>
      </w:pPr>
      <w:r>
        <w:t>пасс</w:t>
      </w:r>
      <w:r>
        <w:t>ажирских не менее _________________ км/ч</w:t>
      </w:r>
    </w:p>
    <w:p w:rsidR="00000000" w:rsidRDefault="00D91E7A">
      <w:pPr>
        <w:pStyle w:val="HTML"/>
      </w:pPr>
      <w:r>
        <w:t>грузовых не менее _____________________ км/ч</w:t>
      </w:r>
    </w:p>
    <w:p w:rsidR="00000000" w:rsidRDefault="00D91E7A">
      <w:pPr>
        <w:pStyle w:val="HTML"/>
      </w:pPr>
      <w:r>
        <w:t>10.5. Улучшение габаритных  расстояний  в  местах,  ограничивающих  пропуск</w:t>
      </w:r>
    </w:p>
    <w:p w:rsidR="00000000" w:rsidRDefault="00D91E7A">
      <w:pPr>
        <w:pStyle w:val="HTML"/>
      </w:pPr>
      <w:r>
        <w:t>негабаритных грузов (верхняя, боковая, нижняя негабаритность)</w:t>
      </w:r>
    </w:p>
    <w:p w:rsidR="00000000" w:rsidRDefault="00D91E7A">
      <w:pPr>
        <w:pStyle w:val="HTML"/>
      </w:pPr>
      <w:r>
        <w:t>от ________ км ПК _________ до _</w:t>
      </w:r>
      <w:r>
        <w:t>________ км ПК</w:t>
      </w:r>
    </w:p>
    <w:p w:rsidR="00000000" w:rsidRDefault="00D91E7A">
      <w:pPr>
        <w:pStyle w:val="HTML"/>
      </w:pPr>
      <w:r>
        <w:t>от ________ км ПК _________ до _________ км ПК</w:t>
      </w:r>
    </w:p>
    <w:p w:rsidR="00000000" w:rsidRDefault="00D91E7A">
      <w:pPr>
        <w:pStyle w:val="HTML"/>
      </w:pPr>
      <w:r>
        <w:t>10.6. Укладка железобетонных брусьев на стрелочных переводах</w:t>
      </w:r>
    </w:p>
    <w:p w:rsidR="00000000" w:rsidRDefault="00D91E7A">
      <w:pPr>
        <w:pStyle w:val="HTML"/>
      </w:pPr>
      <w:r>
        <w:t>N __________ на станции ______________________</w:t>
      </w:r>
    </w:p>
    <w:p w:rsidR="00000000" w:rsidRDefault="00D91E7A">
      <w:pPr>
        <w:pStyle w:val="HTML"/>
      </w:pPr>
      <w:r>
        <w:t>10.7. Укладка плетей бесстыкового пути:</w:t>
      </w:r>
    </w:p>
    <w:p w:rsidR="00000000" w:rsidRDefault="00D91E7A">
      <w:pPr>
        <w:pStyle w:val="HTML"/>
      </w:pPr>
      <w:r>
        <w:t>длиной до перегона _______________________________________;</w:t>
      </w:r>
    </w:p>
    <w:p w:rsidR="00000000" w:rsidRDefault="00D91E7A">
      <w:pPr>
        <w:pStyle w:val="HTML"/>
      </w:pPr>
      <w:r>
        <w:t>длиной до блок-участка ___________________________________</w:t>
      </w:r>
    </w:p>
    <w:p w:rsidR="00000000" w:rsidRDefault="00D91E7A">
      <w:pPr>
        <w:pStyle w:val="HTML"/>
      </w:pPr>
      <w:r>
        <w:t>10.8. Усиление основания пути:</w:t>
      </w:r>
    </w:p>
    <w:p w:rsidR="00000000" w:rsidRDefault="00D91E7A">
      <w:pPr>
        <w:pStyle w:val="HTML"/>
      </w:pPr>
      <w:r>
        <w:t>стабилизация и усиление деформирующихся и дефектных мест земляного  полотна</w:t>
      </w:r>
    </w:p>
    <w:p w:rsidR="00000000" w:rsidRDefault="00D91E7A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D91E7A">
      <w:pPr>
        <w:pStyle w:val="HTML"/>
      </w:pPr>
      <w:r>
        <w:t>лечение   больных   мест  земляного  полотна  (привязка  ранее  выполненных</w:t>
      </w:r>
    </w:p>
    <w:p w:rsidR="00000000" w:rsidRDefault="00D91E7A">
      <w:pPr>
        <w:pStyle w:val="HTML"/>
      </w:pPr>
      <w:r>
        <w:t>проектов) _________________________________________________________________</w:t>
      </w:r>
    </w:p>
    <w:p w:rsidR="00000000" w:rsidRDefault="00D91E7A">
      <w:pPr>
        <w:pStyle w:val="HTML"/>
      </w:pPr>
      <w:r>
        <w:t>10.9.  Другие  конкретные  задания,  входящие  в  перечень</w:t>
      </w:r>
      <w:r>
        <w:t xml:space="preserve">  основных  работ</w:t>
      </w:r>
    </w:p>
    <w:p w:rsidR="00000000" w:rsidRDefault="00D91E7A">
      <w:pPr>
        <w:pStyle w:val="HTML"/>
      </w:pPr>
      <w:r>
        <w:t>капитального ремонта пути:</w:t>
      </w:r>
    </w:p>
    <w:p w:rsidR="00000000" w:rsidRDefault="00D91E7A">
      <w:pPr>
        <w:pStyle w:val="HTML"/>
      </w:pPr>
      <w:r>
        <w:t>по переездам _____________________________________________________________;</w:t>
      </w:r>
    </w:p>
    <w:p w:rsidR="00000000" w:rsidRDefault="00D91E7A">
      <w:pPr>
        <w:pStyle w:val="HTML"/>
      </w:pPr>
      <w:r>
        <w:t>по станциям ______________________________________________________________;</w:t>
      </w:r>
    </w:p>
    <w:p w:rsidR="00000000" w:rsidRDefault="00D91E7A">
      <w:pPr>
        <w:pStyle w:val="HTML"/>
      </w:pPr>
      <w:r>
        <w:t>по плану линии ____________________________________________</w:t>
      </w:r>
      <w:r>
        <w:t>_______________;</w:t>
      </w:r>
    </w:p>
    <w:p w:rsidR="00000000" w:rsidRDefault="00D91E7A">
      <w:pPr>
        <w:pStyle w:val="HTML"/>
      </w:pPr>
      <w:r>
        <w:t>по ИССО __________________________________________________________________;</w:t>
      </w:r>
    </w:p>
    <w:p w:rsidR="00000000" w:rsidRDefault="00D91E7A">
      <w:pPr>
        <w:pStyle w:val="HTML"/>
      </w:pPr>
      <w:r>
        <w:t>по очищению полосы отвода и междупутий от нежелательной ДКР ______________;</w:t>
      </w:r>
    </w:p>
    <w:p w:rsidR="00000000" w:rsidRDefault="00D91E7A">
      <w:pPr>
        <w:pStyle w:val="HTML"/>
      </w:pPr>
      <w:r>
        <w:t>(и т.п.) _________________________________________________________________.</w:t>
      </w:r>
    </w:p>
    <w:p w:rsidR="00000000" w:rsidRDefault="00D91E7A">
      <w:pPr>
        <w:pStyle w:val="HTML"/>
      </w:pPr>
      <w:r>
        <w:t>10.10. Закр</w:t>
      </w:r>
      <w:r>
        <w:t>епление проектного положения пути относительно  рабочих  реперов</w:t>
      </w:r>
    </w:p>
    <w:p w:rsidR="00000000" w:rsidRDefault="00D91E7A">
      <w:pPr>
        <w:pStyle w:val="HTML"/>
      </w:pPr>
      <w:r>
        <w:t>на основе созданной ранее специальной реперной системы ___________________;</w:t>
      </w:r>
    </w:p>
    <w:p w:rsidR="00000000" w:rsidRDefault="00D91E7A">
      <w:pPr>
        <w:pStyle w:val="HTML"/>
      </w:pPr>
      <w:r>
        <w:t>при отсутствии стационарной реперной сети закрепление проектного  положения</w:t>
      </w:r>
    </w:p>
    <w:p w:rsidR="00000000" w:rsidRDefault="00D91E7A">
      <w:pPr>
        <w:pStyle w:val="HTML"/>
      </w:pPr>
      <w:r>
        <w:t>производить  относительно  системы  фик</w:t>
      </w:r>
      <w:r>
        <w:t>сированных  точек,  создаваемых  при</w:t>
      </w:r>
    </w:p>
    <w:p w:rsidR="00000000" w:rsidRDefault="00D91E7A">
      <w:pPr>
        <w:pStyle w:val="HTML"/>
      </w:pPr>
      <w:r>
        <w:t>изыскательских работах ___________________________________________________;</w:t>
      </w:r>
    </w:p>
    <w:p w:rsidR="00000000" w:rsidRDefault="00D91E7A">
      <w:pPr>
        <w:pStyle w:val="HTML"/>
      </w:pPr>
      <w:r>
        <w:t>на неэлектрифицированных участках заложить временную реперную сеть ________</w:t>
      </w:r>
    </w:p>
    <w:p w:rsidR="00000000" w:rsidRDefault="00D91E7A">
      <w:pPr>
        <w:pStyle w:val="HTML"/>
      </w:pPr>
      <w:r>
        <w:t>11. Исходные данные для составления калькуляции  и  смет  на  сопут</w:t>
      </w:r>
      <w:r>
        <w:t>ствующие</w:t>
      </w:r>
    </w:p>
    <w:p w:rsidR="00000000" w:rsidRDefault="00D91E7A">
      <w:pPr>
        <w:pStyle w:val="HTML"/>
      </w:pPr>
      <w:r>
        <w:t>работы представляются генподрядчиком до ____ г.</w:t>
      </w:r>
    </w:p>
    <w:p w:rsidR="00000000" w:rsidRDefault="00D91E7A">
      <w:pPr>
        <w:pStyle w:val="HTML"/>
      </w:pPr>
      <w:r>
        <w:t>12. Срок окончания разработки проектно-сметной документации _______ 200_ г.</w:t>
      </w:r>
    </w:p>
    <w:p w:rsidR="00000000" w:rsidRDefault="00D91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7A">
      <w:pPr>
        <w:pStyle w:val="sel"/>
        <w:divId w:val="489953864"/>
      </w:pPr>
      <w:r>
        <w:t>1 По п. п. 3, 8 указываются планируемые сроки и исполнители.</w:t>
      </w:r>
    </w:p>
    <w:p w:rsidR="00000000" w:rsidRDefault="00D91E7A">
      <w:pPr>
        <w:pStyle w:val="just"/>
      </w:pPr>
      <w:r>
        <w:t>К заданию прилагаются технические условия и исходные данные:</w:t>
      </w:r>
    </w:p>
    <w:p w:rsidR="00000000" w:rsidRDefault="00D91E7A">
      <w:pPr>
        <w:pStyle w:val="just"/>
      </w:pPr>
      <w:r>
        <w:t>характеристика участка (форма ЗАК);</w:t>
      </w:r>
    </w:p>
    <w:p w:rsidR="00000000" w:rsidRDefault="00D91E7A">
      <w:pPr>
        <w:pStyle w:val="just"/>
      </w:pPr>
      <w:r>
        <w:t>характеристики фактического устройства и содержания пути по данным ВПС ЦНИИ-4 в виде форм ФП и ФПР согласно Техническим указаниям по определению и использовани</w:t>
      </w:r>
      <w:r>
        <w:t>ю характеристик пути, получаемых вагонами - путеобследовательскими станциями системы ЦНИИ-4 (ЦПТ-55/15), и Техническому руководству по использованию результатов измерений путеобследовательских станций ЦНИИ-4 в качестве предпроектной документации по ремонту</w:t>
      </w:r>
      <w:r>
        <w:t xml:space="preserve"> железнодорожного пути и оценки соответствия отремонтированного пути проекту (ЦПТ-55/28) (форма ЗБК):</w:t>
      </w:r>
    </w:p>
    <w:p w:rsidR="00000000" w:rsidRDefault="00D91E7A">
      <w:pPr>
        <w:pStyle w:val="just"/>
      </w:pPr>
      <w:r>
        <w:t>- ведомость элементов продольного профиля (ФП-2);</w:t>
      </w:r>
    </w:p>
    <w:p w:rsidR="00000000" w:rsidRDefault="00D91E7A">
      <w:pPr>
        <w:pStyle w:val="just"/>
      </w:pPr>
      <w:r>
        <w:t>- ведомость кривых участков пути (ФП-4);</w:t>
      </w:r>
    </w:p>
    <w:p w:rsidR="00000000" w:rsidRDefault="00D91E7A">
      <w:pPr>
        <w:pStyle w:val="just"/>
      </w:pPr>
      <w:r>
        <w:t>- карточки кривых (ФП-5);</w:t>
      </w:r>
    </w:p>
    <w:p w:rsidR="00000000" w:rsidRDefault="00D91E7A">
      <w:pPr>
        <w:pStyle w:val="just"/>
      </w:pPr>
      <w:r>
        <w:t>- отклонения в плане от прямой (ФП-6)</w:t>
      </w:r>
      <w:r>
        <w:t>;</w:t>
      </w:r>
    </w:p>
    <w:p w:rsidR="00000000" w:rsidRDefault="00D91E7A">
      <w:pPr>
        <w:pStyle w:val="just"/>
      </w:pPr>
      <w:r>
        <w:t>- ведомость горизонтальных неровностей в прямых величиной более нормативной (ФП-7.0);</w:t>
      </w:r>
    </w:p>
    <w:p w:rsidR="00000000" w:rsidRDefault="00D91E7A">
      <w:pPr>
        <w:pStyle w:val="just"/>
      </w:pPr>
      <w:r>
        <w:t>- оценка состояния геометрии рельсовой колеи по статистическим характеристикам (ФП-13, ФП-14);</w:t>
      </w:r>
    </w:p>
    <w:p w:rsidR="00000000" w:rsidRDefault="00D91E7A">
      <w:pPr>
        <w:pStyle w:val="just"/>
      </w:pPr>
      <w:r>
        <w:t>- ведомость интегральной оценки пути по характеристикам неровностей (ФПР-</w:t>
      </w:r>
      <w:r>
        <w:t>8);</w:t>
      </w:r>
    </w:p>
    <w:p w:rsidR="00000000" w:rsidRDefault="00D91E7A">
      <w:pPr>
        <w:pStyle w:val="just"/>
      </w:pPr>
      <w:r>
        <w:t>ведомость высоты контактного провода над головкой рельса (форма ЗВК) - только на электрифицированных участках;</w:t>
      </w:r>
    </w:p>
    <w:p w:rsidR="00000000" w:rsidRDefault="00D91E7A">
      <w:pPr>
        <w:pStyle w:val="just"/>
      </w:pPr>
      <w:r>
        <w:t>ведомость поездов, обращающихся на участке ремонтно-путевых работ (форма ЗГК);</w:t>
      </w:r>
    </w:p>
    <w:p w:rsidR="00000000" w:rsidRDefault="00D91E7A">
      <w:pPr>
        <w:pStyle w:val="just"/>
      </w:pPr>
      <w:r>
        <w:t>перечень организационно-технических мероприятий по усилению пр</w:t>
      </w:r>
      <w:r>
        <w:t>опускной способности в период "окна" (форма ЗДК);</w:t>
      </w:r>
    </w:p>
    <w:p w:rsidR="00000000" w:rsidRDefault="00D91E7A">
      <w:pPr>
        <w:pStyle w:val="just"/>
      </w:pPr>
      <w:r>
        <w:t>данные для составления калькуляций и смет (форма ЗЕК);</w:t>
      </w:r>
    </w:p>
    <w:p w:rsidR="00000000" w:rsidRDefault="00D91E7A">
      <w:pPr>
        <w:pStyle w:val="just"/>
      </w:pPr>
      <w:r>
        <w:t>ведомость скоростей движения грузовых поездов с учетом графиковых остановок и остающихся после ремонта длительных ограничений скорости (форма ЗЖК - раз</w:t>
      </w:r>
      <w:r>
        <w:t>рабатывается заказчиком или по его поручению проектной организацией и согласовывается заказчиком с учетом фактически реализуемых скоростей);</w:t>
      </w:r>
    </w:p>
    <w:p w:rsidR="00000000" w:rsidRDefault="00D91E7A">
      <w:pPr>
        <w:pStyle w:val="just"/>
      </w:pPr>
      <w:r>
        <w:t>ведомость стрелочных переводов (форма ЗИК);</w:t>
      </w:r>
    </w:p>
    <w:p w:rsidR="00000000" w:rsidRDefault="00D91E7A">
      <w:pPr>
        <w:pStyle w:val="just"/>
      </w:pPr>
      <w:r>
        <w:t>технические требования по ликвидации негабаритных мест (форма ЗКК);</w:t>
      </w:r>
    </w:p>
    <w:p w:rsidR="00000000" w:rsidRDefault="00D91E7A">
      <w:pPr>
        <w:pStyle w:val="just"/>
      </w:pPr>
      <w:r>
        <w:t>вед</w:t>
      </w:r>
      <w:r>
        <w:t>омость искусственных сооружений (форма ЗЛК);</w:t>
      </w:r>
    </w:p>
    <w:p w:rsidR="00000000" w:rsidRDefault="00D91E7A">
      <w:pPr>
        <w:pStyle w:val="just"/>
      </w:pPr>
      <w:r>
        <w:t>технический отчет о нагрузочных испытаниях пути, если они проводились;</w:t>
      </w:r>
    </w:p>
    <w:p w:rsidR="00000000" w:rsidRDefault="00D91E7A">
      <w:pPr>
        <w:pStyle w:val="just"/>
      </w:pPr>
      <w:r>
        <w:t>ведомость деформирующихся мест земляного полотна и пучин (форма ЗМК);</w:t>
      </w:r>
    </w:p>
    <w:p w:rsidR="00000000" w:rsidRDefault="00D91E7A">
      <w:pPr>
        <w:pStyle w:val="just"/>
      </w:pPr>
      <w:r>
        <w:t>ведомость переездов (форма ЗНК);</w:t>
      </w:r>
    </w:p>
    <w:p w:rsidR="00000000" w:rsidRDefault="00D91E7A">
      <w:pPr>
        <w:pStyle w:val="just"/>
      </w:pPr>
      <w:r>
        <w:t>технические требования по защите кабе</w:t>
      </w:r>
      <w:r>
        <w:t>лей и других подземных сооружений (форма ЗПК);</w:t>
      </w:r>
    </w:p>
    <w:p w:rsidR="00000000" w:rsidRDefault="00D91E7A">
      <w:pPr>
        <w:pStyle w:val="just"/>
      </w:pPr>
      <w:r>
        <w:t>ведомость сохраняемых старогодных плетей бесстыкового пути и места их вывоза;</w:t>
      </w:r>
    </w:p>
    <w:p w:rsidR="00000000" w:rsidRDefault="00D91E7A">
      <w:pPr>
        <w:pStyle w:val="just"/>
      </w:pPr>
      <w:r>
        <w:t>схема расположения пунктов реперной системы.</w:t>
      </w:r>
    </w:p>
    <w:p w:rsidR="00000000" w:rsidRDefault="00D91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7A">
      <w:pPr>
        <w:pStyle w:val="HTML"/>
      </w:pPr>
      <w:r>
        <w:t xml:space="preserve">                                         Начальник дистанции пути _________</w:t>
      </w:r>
    </w:p>
    <w:p w:rsidR="00000000" w:rsidRDefault="00D91E7A">
      <w:pPr>
        <w:pStyle w:val="HTML"/>
      </w:pPr>
      <w:r>
        <w:t>Подрядчик</w:t>
      </w:r>
      <w:r>
        <w:t xml:space="preserve"> проектных работ ________</w:t>
      </w:r>
    </w:p>
    <w:p w:rsidR="00000000" w:rsidRDefault="00D91E7A">
      <w:pPr>
        <w:pStyle w:val="HTML"/>
      </w:pPr>
    </w:p>
    <w:p w:rsidR="00000000" w:rsidRDefault="00D91E7A">
      <w:pPr>
        <w:pStyle w:val="HTML"/>
      </w:pPr>
      <w:r>
        <w:t>СОГЛАСОВАНО:</w:t>
      </w:r>
    </w:p>
    <w:p w:rsidR="00000000" w:rsidRDefault="00D91E7A">
      <w:pPr>
        <w:pStyle w:val="HTML"/>
      </w:pPr>
      <w:r>
        <w:t>Служба пути ________ железной дороги</w:t>
      </w:r>
    </w:p>
    <w:p w:rsidR="00000000" w:rsidRDefault="00D91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7A">
      <w:pPr>
        <w:pStyle w:val="right"/>
      </w:pPr>
      <w:r>
        <w:t>Источник - Технические условия МПС России от 30.09.2003 № ЦПТ-53</w:t>
      </w:r>
    </w:p>
    <w:p w:rsidR="00000000" w:rsidRDefault="00D91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https://порядокправа.рф/obrazecy/zadanie_na_razrabotku_proekta_usilennogo_kapitalnogo_ka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pitalnogo_remonta_i_ukladku_besstykovogo_.htm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A"/>
    <w:rsid w:val="00D9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D1752-2A23-46D9-9602-1135B53F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azrabotku_proekta_usilennogo_kapitalnogo_kapitalnogo_remonta_i_ukladku_besstykov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проекта усиленного капитального (капитального) ремонта и укладку бесстыкового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