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65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замене одной обеспечительной меры другой</w:t>
      </w:r>
    </w:p>
    <w:p w:rsidR="00000000" w:rsidRDefault="003F065E">
      <w:pPr>
        <w:pStyle w:val="HTML"/>
      </w:pPr>
      <w:r>
        <w:t xml:space="preserve">                     В Арбитражный суд ____________________________________</w:t>
      </w:r>
    </w:p>
    <w:p w:rsidR="00000000" w:rsidRDefault="003F065E">
      <w:pPr>
        <w:pStyle w:val="HTML"/>
      </w:pPr>
      <w:r>
        <w:t>Дело номер ___________________________________________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>Истец: _______________________________________________</w:t>
      </w:r>
    </w:p>
    <w:p w:rsidR="00000000" w:rsidRDefault="003F065E">
      <w:pPr>
        <w:pStyle w:val="HTML"/>
      </w:pPr>
      <w:r>
        <w:t>(фамилия, имя, отчество или наименование,</w:t>
      </w:r>
    </w:p>
    <w:p w:rsidR="00000000" w:rsidRDefault="003F065E">
      <w:pPr>
        <w:pStyle w:val="HTML"/>
      </w:pPr>
      <w:r>
        <w:t>должность, фамилия, имя, отчество)</w:t>
      </w:r>
    </w:p>
    <w:p w:rsidR="00000000" w:rsidRDefault="003F065E">
      <w:pPr>
        <w:pStyle w:val="HTML"/>
      </w:pPr>
      <w:r>
        <w:t>адрес: _______________________________________________</w:t>
      </w:r>
    </w:p>
    <w:p w:rsidR="00000000" w:rsidRDefault="003F065E">
      <w:pPr>
        <w:pStyle w:val="HTML"/>
      </w:pPr>
      <w:r>
        <w:t>телефон: ____</w:t>
      </w:r>
      <w:r>
        <w:t>_______________, факс: _________________,</w:t>
      </w:r>
    </w:p>
    <w:p w:rsidR="00000000" w:rsidRDefault="003F065E">
      <w:pPr>
        <w:pStyle w:val="HTML"/>
      </w:pPr>
      <w:r>
        <w:t>адрес электронной почты: ____________________________.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>Ответчик: ____________________________________________</w:t>
      </w:r>
    </w:p>
    <w:p w:rsidR="00000000" w:rsidRDefault="003F065E">
      <w:pPr>
        <w:pStyle w:val="HTML"/>
      </w:pPr>
      <w:r>
        <w:t>(фамилия, имя, отчество или наименование,</w:t>
      </w:r>
    </w:p>
    <w:p w:rsidR="00000000" w:rsidRDefault="003F065E">
      <w:pPr>
        <w:pStyle w:val="HTML"/>
      </w:pPr>
      <w:r>
        <w:t>должность, фамилия, имя, отчество)</w:t>
      </w:r>
    </w:p>
    <w:p w:rsidR="00000000" w:rsidRDefault="003F065E">
      <w:pPr>
        <w:pStyle w:val="HTML"/>
      </w:pPr>
      <w:r>
        <w:t>адрес: ___________________</w:t>
      </w:r>
      <w:r>
        <w:t>____________________________</w:t>
      </w:r>
    </w:p>
    <w:p w:rsidR="00000000" w:rsidRDefault="003F065E">
      <w:pPr>
        <w:pStyle w:val="HTML"/>
      </w:pPr>
      <w:r>
        <w:t>телефон: ___________________, факс: _________________,</w:t>
      </w:r>
    </w:p>
    <w:p w:rsidR="00000000" w:rsidRDefault="003F065E">
      <w:pPr>
        <w:pStyle w:val="HTML"/>
      </w:pPr>
      <w:r>
        <w:t>адрес электронной почты: ____________________________.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>Третье лицо: _________________________________________</w:t>
      </w:r>
    </w:p>
    <w:p w:rsidR="00000000" w:rsidRDefault="003F065E">
      <w:pPr>
        <w:pStyle w:val="HTML"/>
      </w:pPr>
      <w:r>
        <w:t>(фамилия, имя, отчество или наименование,</w:t>
      </w:r>
    </w:p>
    <w:p w:rsidR="00000000" w:rsidRDefault="003F065E">
      <w:pPr>
        <w:pStyle w:val="HTML"/>
      </w:pPr>
      <w:r>
        <w:t>должность, фамилия,</w:t>
      </w:r>
      <w:r>
        <w:t xml:space="preserve"> имя, отчество)</w:t>
      </w:r>
    </w:p>
    <w:p w:rsidR="00000000" w:rsidRDefault="003F065E">
      <w:pPr>
        <w:pStyle w:val="HTML"/>
      </w:pPr>
      <w:r>
        <w:t>адрес: _______________________________________________</w:t>
      </w:r>
    </w:p>
    <w:p w:rsidR="00000000" w:rsidRDefault="003F065E">
      <w:pPr>
        <w:pStyle w:val="HTML"/>
      </w:pPr>
      <w:r>
        <w:t>телефон: ___________________, факс: _________________,</w:t>
      </w:r>
    </w:p>
    <w:p w:rsidR="00000000" w:rsidRDefault="003F065E">
      <w:pPr>
        <w:pStyle w:val="HTML"/>
      </w:pPr>
      <w:r>
        <w:t>адрес электронной почты: ____________________________.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>Ходатайство</w:t>
      </w:r>
    </w:p>
    <w:p w:rsidR="00000000" w:rsidRDefault="003F065E">
      <w:pPr>
        <w:pStyle w:val="HTML"/>
      </w:pPr>
      <w:r>
        <w:t>о замене одной обеспечительной меры другой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 xml:space="preserve">В     связи     с </w:t>
      </w:r>
      <w:r>
        <w:t xml:space="preserve">   тем,    что    принятая    обеспечительная    мера</w:t>
      </w:r>
    </w:p>
    <w:p w:rsidR="00000000" w:rsidRDefault="003F065E">
      <w:pPr>
        <w:pStyle w:val="HTML"/>
      </w:pPr>
      <w:r>
        <w:t>(_____________________________________________________)   не   обеспечивает</w:t>
      </w:r>
    </w:p>
    <w:p w:rsidR="00000000" w:rsidRDefault="003F065E">
      <w:pPr>
        <w:pStyle w:val="HTML"/>
      </w:pPr>
      <w:r>
        <w:t>(ч. 1 ст. 91 АПК РФ)</w:t>
      </w:r>
    </w:p>
    <w:p w:rsidR="00000000" w:rsidRDefault="003F065E">
      <w:pPr>
        <w:pStyle w:val="HTML"/>
      </w:pPr>
      <w:r>
        <w:t xml:space="preserve">беспрепятственное  исполнение  </w:t>
      </w:r>
      <w:r>
        <w:t>судебного акта и не предотвращает причинение</w:t>
      </w:r>
    </w:p>
    <w:p w:rsidR="00000000" w:rsidRDefault="003F065E">
      <w:pPr>
        <w:pStyle w:val="HTML"/>
      </w:pPr>
      <w:r>
        <w:t>значительного          ущерба          истцу,          в         частности:</w:t>
      </w:r>
    </w:p>
    <w:p w:rsidR="00000000" w:rsidRDefault="003F065E">
      <w:pPr>
        <w:pStyle w:val="HTML"/>
      </w:pPr>
      <w:r>
        <w:t>___________________________________________________________ и на  основании</w:t>
      </w:r>
    </w:p>
    <w:p w:rsidR="00000000" w:rsidRDefault="003F065E">
      <w:pPr>
        <w:pStyle w:val="HTML"/>
      </w:pPr>
      <w:r>
        <w:t>(обстоятельства, доказательства)</w:t>
      </w:r>
    </w:p>
    <w:p w:rsidR="00000000" w:rsidRDefault="003F065E">
      <w:pPr>
        <w:pStyle w:val="HTML"/>
      </w:pPr>
      <w:r>
        <w:t xml:space="preserve">ч. 1 ст. 95  Арбитражного </w:t>
      </w:r>
      <w:r>
        <w:t xml:space="preserve"> процессуального  кодекса   Российской  Федерации</w:t>
      </w:r>
    </w:p>
    <w:p w:rsidR="00000000" w:rsidRDefault="003F065E">
      <w:pPr>
        <w:pStyle w:val="HTML"/>
      </w:pPr>
      <w:r>
        <w:t>ходатайствую   о    замене   принятой   обеспечительной   меры   другой   -</w:t>
      </w:r>
    </w:p>
    <w:p w:rsidR="00000000" w:rsidRDefault="003F065E">
      <w:pPr>
        <w:pStyle w:val="HTML"/>
      </w:pPr>
      <w:r>
        <w:t>__________________________________.</w:t>
      </w:r>
    </w:p>
    <w:p w:rsidR="00000000" w:rsidRDefault="003F065E">
      <w:pPr>
        <w:pStyle w:val="HTML"/>
      </w:pPr>
      <w:r>
        <w:t>(ч. 1 ст. 91 АПК РФ)</w:t>
      </w:r>
    </w:p>
    <w:p w:rsidR="00000000" w:rsidRDefault="003F065E">
      <w:pPr>
        <w:pStyle w:val="HTML"/>
      </w:pPr>
    </w:p>
    <w:p w:rsidR="00000000" w:rsidRDefault="003F065E">
      <w:pPr>
        <w:pStyle w:val="HTML"/>
      </w:pPr>
      <w:r>
        <w:t>Истец</w:t>
      </w:r>
    </w:p>
    <w:p w:rsidR="00000000" w:rsidRDefault="003F065E">
      <w:pPr>
        <w:pStyle w:val="HTML"/>
      </w:pPr>
      <w:r>
        <w:t>Подпись (М.П.)</w:t>
      </w:r>
    </w:p>
    <w:p w:rsidR="00000000" w:rsidRDefault="003F065E">
      <w:pPr>
        <w:pStyle w:val="HTML"/>
      </w:pPr>
      <w:r>
        <w:t>Дата</w:t>
      </w:r>
    </w:p>
    <w:p w:rsidR="00000000" w:rsidRDefault="003F0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65E">
      <w:pPr>
        <w:pStyle w:val="right"/>
      </w:pPr>
      <w:r>
        <w:t>Источник - Кабанов О.М.</w:t>
      </w:r>
    </w:p>
    <w:p w:rsidR="00000000" w:rsidRDefault="003F06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vo_v_arbitrazhnyj_sud_o_zamene_odnoj_obespechitelnoj_mery_drugoj.htm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5E"/>
    <w:rsid w:val="003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AE9E9-315E-447D-B538-318C2C93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zamene_odnoj_obespechitelnoj_mery_drug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замене одной обеспечительной меры другой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