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D2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продлении срока внешнего управления (общая форма)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HTML"/>
      </w:pPr>
      <w:r>
        <w:t xml:space="preserve">                                     В Арбитражный суд ____________________</w:t>
      </w:r>
    </w:p>
    <w:p w:rsidR="00000000" w:rsidRDefault="00DB6D20">
      <w:pPr>
        <w:pStyle w:val="HTML"/>
      </w:pPr>
    </w:p>
    <w:p w:rsidR="00000000" w:rsidRDefault="00DB6D20">
      <w:pPr>
        <w:pStyle w:val="HTML"/>
      </w:pPr>
      <w:r>
        <w:t>Заявитель: ___________________________</w:t>
      </w:r>
    </w:p>
    <w:p w:rsidR="00000000" w:rsidRDefault="00DB6D20">
      <w:pPr>
        <w:pStyle w:val="HTML"/>
      </w:pPr>
      <w:r>
        <w:t>(наименование или Ф.И.О.)</w:t>
      </w:r>
    </w:p>
    <w:p w:rsidR="00000000" w:rsidRDefault="00DB6D20">
      <w:pPr>
        <w:pStyle w:val="HTML"/>
      </w:pPr>
      <w:r>
        <w:t>______________________________________</w:t>
      </w:r>
    </w:p>
    <w:p w:rsidR="00000000" w:rsidRDefault="00DB6D20">
      <w:pPr>
        <w:pStyle w:val="HTML"/>
      </w:pPr>
      <w:r>
        <w:t>адрес: ______________________________,</w:t>
      </w:r>
    </w:p>
    <w:p w:rsidR="00000000" w:rsidRDefault="00DB6D20">
      <w:pPr>
        <w:pStyle w:val="HTML"/>
      </w:pPr>
      <w:r>
        <w:t>телефон: __________, факс: __________,</w:t>
      </w:r>
    </w:p>
    <w:p w:rsidR="00000000" w:rsidRDefault="00DB6D20">
      <w:pPr>
        <w:pStyle w:val="HTML"/>
      </w:pPr>
      <w:r>
        <w:t>адрес электронной почты: _____________</w:t>
      </w:r>
    </w:p>
    <w:p w:rsidR="00000000" w:rsidRDefault="00DB6D20">
      <w:pPr>
        <w:pStyle w:val="HTML"/>
      </w:pPr>
    </w:p>
    <w:p w:rsidR="00000000" w:rsidRDefault="00DB6D20">
      <w:pPr>
        <w:pStyle w:val="HTML"/>
      </w:pPr>
      <w:r>
        <w:t>Представитель Заявителя: _____________</w:t>
      </w:r>
    </w:p>
    <w:p w:rsidR="00000000" w:rsidRDefault="00DB6D20">
      <w:pPr>
        <w:pStyle w:val="HTML"/>
      </w:pPr>
      <w:r>
        <w:t>(данные с учетом ст. 59 АПК РФ)</w:t>
      </w:r>
    </w:p>
    <w:p w:rsidR="00000000" w:rsidRDefault="00DB6D20">
      <w:pPr>
        <w:pStyle w:val="HTML"/>
      </w:pPr>
      <w:r>
        <w:t>адрес: _____________________</w:t>
      </w:r>
      <w:r>
        <w:t>_________,</w:t>
      </w:r>
    </w:p>
    <w:p w:rsidR="00000000" w:rsidRDefault="00DB6D20">
      <w:pPr>
        <w:pStyle w:val="HTML"/>
      </w:pPr>
      <w:r>
        <w:t>телефон: __________, факс: __________,</w:t>
      </w:r>
    </w:p>
    <w:p w:rsidR="00000000" w:rsidRDefault="00DB6D20">
      <w:pPr>
        <w:pStyle w:val="HTML"/>
      </w:pPr>
      <w:r>
        <w:t>адрес электронной почты: _____________</w:t>
      </w:r>
    </w:p>
    <w:p w:rsidR="00000000" w:rsidRDefault="00DB6D20">
      <w:pPr>
        <w:pStyle w:val="HTML"/>
      </w:pPr>
    </w:p>
    <w:p w:rsidR="00000000" w:rsidRDefault="00DB6D20">
      <w:pPr>
        <w:pStyle w:val="HTML"/>
      </w:pPr>
      <w:r>
        <w:t>Дело N _______________________________</w:t>
      </w:r>
    </w:p>
    <w:p w:rsidR="00000000" w:rsidRDefault="00DB6D20">
      <w:pPr>
        <w:pStyle w:val="HTML"/>
      </w:pPr>
    </w:p>
    <w:p w:rsidR="00000000" w:rsidRDefault="00DB6D20">
      <w:pPr>
        <w:pStyle w:val="HTML"/>
      </w:pPr>
      <w:r>
        <w:t>Должник: _____________________________</w:t>
      </w:r>
    </w:p>
    <w:p w:rsidR="00000000" w:rsidRDefault="00DB6D20">
      <w:pPr>
        <w:pStyle w:val="HTML"/>
      </w:pPr>
      <w:r>
        <w:t>(наименование или Ф.И.О.)</w:t>
      </w:r>
    </w:p>
    <w:p w:rsidR="00000000" w:rsidRDefault="00DB6D20">
      <w:pPr>
        <w:pStyle w:val="HTML"/>
      </w:pPr>
      <w:r>
        <w:t>адрес: ______________________________,</w:t>
      </w:r>
    </w:p>
    <w:p w:rsidR="00000000" w:rsidRDefault="00DB6D20">
      <w:pPr>
        <w:pStyle w:val="HTML"/>
      </w:pPr>
      <w:r>
        <w:t>телефон: __________, ф</w:t>
      </w:r>
      <w:r>
        <w:t>акс: __________,</w:t>
      </w:r>
    </w:p>
    <w:p w:rsidR="00000000" w:rsidRDefault="00DB6D20">
      <w:pPr>
        <w:pStyle w:val="HTML"/>
      </w:pPr>
      <w:r>
        <w:t>адрес электронной почты: _____________</w:t>
      </w:r>
    </w:p>
    <w:p w:rsidR="00000000" w:rsidRDefault="00DB6D20">
      <w:pPr>
        <w:pStyle w:val="HTML"/>
      </w:pPr>
    </w:p>
    <w:p w:rsidR="00000000" w:rsidRDefault="00DB6D20">
      <w:pPr>
        <w:pStyle w:val="HTML"/>
      </w:pPr>
      <w:r>
        <w:t>Кредитор: ____________________________</w:t>
      </w:r>
    </w:p>
    <w:p w:rsidR="00000000" w:rsidRDefault="00DB6D20">
      <w:pPr>
        <w:pStyle w:val="HTML"/>
      </w:pPr>
      <w:r>
        <w:t>(наименование или Ф.И.О.)</w:t>
      </w:r>
    </w:p>
    <w:p w:rsidR="00000000" w:rsidRDefault="00DB6D20">
      <w:pPr>
        <w:pStyle w:val="HTML"/>
      </w:pPr>
      <w:r>
        <w:t>адрес: ______________________________,</w:t>
      </w:r>
    </w:p>
    <w:p w:rsidR="00000000" w:rsidRDefault="00DB6D20">
      <w:pPr>
        <w:pStyle w:val="HTML"/>
      </w:pPr>
      <w:r>
        <w:t>телефон: __________, факс: __________,</w:t>
      </w:r>
    </w:p>
    <w:p w:rsidR="00000000" w:rsidRDefault="00DB6D20">
      <w:pPr>
        <w:pStyle w:val="HTML"/>
      </w:pPr>
      <w:r>
        <w:t>адрес электронной почты: _____________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продлении срока внешнего управления</w:t>
      </w:r>
    </w:p>
    <w:p w:rsidR="00000000" w:rsidRDefault="00DB6D20">
      <w:pPr>
        <w:pStyle w:val="HTML"/>
      </w:pPr>
      <w:r>
        <w:t xml:space="preserve">    Заявитель - ______________________________ является внешним управляющим</w:t>
      </w:r>
    </w:p>
    <w:p w:rsidR="00000000" w:rsidRDefault="00DB6D20">
      <w:pPr>
        <w:pStyle w:val="HTML"/>
      </w:pPr>
      <w:r>
        <w:t>(Ф.И.О.)</w:t>
      </w:r>
    </w:p>
    <w:p w:rsidR="00000000" w:rsidRDefault="00DB6D20">
      <w:pPr>
        <w:pStyle w:val="HTML"/>
      </w:pPr>
      <w:r>
        <w:t>в деле о банкротстве _________________________________________________, что</w:t>
      </w:r>
    </w:p>
    <w:p w:rsidR="00000000" w:rsidRDefault="00DB6D20">
      <w:pPr>
        <w:pStyle w:val="HTML"/>
      </w:pPr>
      <w:r>
        <w:t>(наим</w:t>
      </w:r>
      <w:r>
        <w:t>енование или Ф.И.О. должника)</w:t>
      </w:r>
    </w:p>
    <w:p w:rsidR="00000000" w:rsidRDefault="00DB6D20">
      <w:pPr>
        <w:pStyle w:val="HTML"/>
      </w:pPr>
      <w:r>
        <w:t>подтверждается ___________________________.</w:t>
      </w:r>
    </w:p>
    <w:p w:rsidR="00000000" w:rsidRDefault="00DB6D20">
      <w:pPr>
        <w:pStyle w:val="HTML"/>
      </w:pPr>
      <w:r>
        <w:t>Вариант 1</w:t>
      </w:r>
    </w:p>
    <w:p w:rsidR="00000000" w:rsidRDefault="00DB6D20">
      <w:pPr>
        <w:pStyle w:val="HTML"/>
      </w:pPr>
      <w:r>
        <w:t>"___"________ ___ г. состоялось собрание кредиторов __________________,</w:t>
      </w:r>
    </w:p>
    <w:p w:rsidR="00000000" w:rsidRDefault="00DB6D20">
      <w:pPr>
        <w:pStyle w:val="HTML"/>
      </w:pPr>
      <w:r>
        <w:t>на котором рассматривался отчет внешнего управляющего _____________________</w:t>
      </w:r>
    </w:p>
    <w:p w:rsidR="00000000" w:rsidRDefault="00DB6D20">
      <w:pPr>
        <w:pStyle w:val="HTML"/>
      </w:pPr>
      <w:r>
        <w:t>(Ф.И.О.)</w:t>
      </w:r>
    </w:p>
    <w:p w:rsidR="00000000" w:rsidRDefault="00DB6D20">
      <w:pPr>
        <w:pStyle w:val="HTML"/>
      </w:pPr>
      <w:r>
        <w:t>об итогах внешн</w:t>
      </w:r>
      <w:r>
        <w:t>его управления (копия прилагается).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just"/>
      </w:pPr>
      <w:r>
        <w:t>Вариант 2</w:t>
      </w:r>
    </w:p>
    <w:p w:rsidR="00000000" w:rsidRDefault="00DB6D20">
      <w:pPr>
        <w:pStyle w:val="just"/>
      </w:pPr>
      <w:r>
        <w:t>"___"________ ___ г. состоялось собрание кредиторов ___________________, на котором рассматривался вопрос об утверждении (или изменении) плана внешнего управления (копии прилагаются), в котором предусмотрен ср</w:t>
      </w:r>
      <w:r>
        <w:t xml:space="preserve">ок внешнего управления, превышающий </w:t>
      </w:r>
      <w:r>
        <w:lastRenderedPageBreak/>
        <w:t xml:space="preserve">первоначально установленный срок (но не более чем максимальный срок внешнего управления </w:t>
      </w:r>
      <w:r>
        <w:rPr>
          <w:vertAlign w:val="superscript"/>
        </w:rPr>
        <w:t>1</w:t>
      </w:r>
      <w:r>
        <w:t xml:space="preserve"> ).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just"/>
      </w:pPr>
      <w:r>
        <w:t>В результате собранием кредиторов было принято решение о продлении внешнего управления на срок ____________________ (но не бол</w:t>
      </w:r>
      <w:r>
        <w:t xml:space="preserve">ее чем максимальный срок внешнего управления </w:t>
      </w:r>
      <w:r>
        <w:rPr>
          <w:vertAlign w:val="superscript"/>
        </w:rPr>
        <w:t>1</w:t>
      </w:r>
      <w:r>
        <w:t xml:space="preserve"> ) по следующим причинам:</w:t>
      </w:r>
    </w:p>
    <w:p w:rsidR="00000000" w:rsidRDefault="00DB6D20">
      <w:pPr>
        <w:pStyle w:val="just"/>
      </w:pPr>
      <w:r>
        <w:t>___________________________________________________________;</w:t>
      </w:r>
    </w:p>
    <w:p w:rsidR="00000000" w:rsidRDefault="00DB6D20">
      <w:pPr>
        <w:pStyle w:val="just"/>
      </w:pPr>
      <w:r>
        <w:t>___________________________________________________________.</w:t>
      </w:r>
    </w:p>
    <w:p w:rsidR="00000000" w:rsidRDefault="00DB6D20">
      <w:pPr>
        <w:pStyle w:val="just"/>
      </w:pPr>
      <w:r>
        <w:t>В соответствии с п. 2 ст. 108 ФЗ "О несостоятельности (банкрот</w:t>
      </w:r>
      <w:r>
        <w:t>стве)" установленный арбитражным судом срок внешнего управления продлевается арбитражным судом в случае, если:</w:t>
      </w:r>
    </w:p>
    <w:p w:rsidR="00000000" w:rsidRDefault="00DB6D20">
      <w:pPr>
        <w:pStyle w:val="just"/>
      </w:pPr>
      <w:r>
        <w:t>собранием кредиторов принято решение об утверждении или изменении плана внешнего управления, в котором предусмотрен срок внешнего управления, пре</w:t>
      </w:r>
      <w:r>
        <w:t>вышающий первоначально установленный срок, но не более чем максимальный срок внешнего управления;</w:t>
      </w:r>
    </w:p>
    <w:p w:rsidR="00000000" w:rsidRDefault="00DB6D20">
      <w:pPr>
        <w:pStyle w:val="just"/>
      </w:pPr>
      <w:r>
        <w:t>собранием кредиторов по результатам рассмотрения отчета внешнего управляющего в связи с итогами внешнего управления принято решение об обращении в арбитражный</w:t>
      </w:r>
      <w:r>
        <w:t xml:space="preserve"> суд с ходатайством о продлении внешнего управления на срок, предусмотренный решением собрания кредиторов, но не более чем максимальный срок внешнего управления.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just"/>
      </w:pPr>
      <w:r>
        <w:t>На основании вышеизложенного и в соответствии со ст. 108 ФЗ "О несостоятельности (банкротстве</w:t>
      </w:r>
      <w:r>
        <w:t>)", ст. ст. 125, 126, 223 АПК РФ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B6D20">
      <w:pPr>
        <w:pStyle w:val="just"/>
      </w:pPr>
      <w:r>
        <w:t>Продлить срок внешнего управления на _____________________.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just"/>
      </w:pPr>
      <w:r>
        <w:t>Приложения:</w:t>
      </w:r>
    </w:p>
    <w:p w:rsidR="00000000" w:rsidRDefault="00DB6D20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ходатайства и приложенных к нему документов, которые у других лиц, участвующих в деле, отсутствуют.</w:t>
      </w:r>
    </w:p>
    <w:p w:rsidR="00000000" w:rsidRDefault="00DB6D20">
      <w:pPr>
        <w:pStyle w:val="just"/>
      </w:pPr>
      <w:r>
        <w:t>2. Документы, подтверждающие обстоятельства</w:t>
      </w:r>
      <w:r>
        <w:t>, на которых Заявитель основывает свои требования.</w:t>
      </w:r>
    </w:p>
    <w:p w:rsidR="00000000" w:rsidRDefault="00DB6D20">
      <w:pPr>
        <w:pStyle w:val="just"/>
      </w:pPr>
      <w:r>
        <w:t>3.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DB6D20">
      <w:pPr>
        <w:pStyle w:val="just"/>
      </w:pPr>
      <w:r>
        <w:t>4. Доверенность или иные документы, подтверждающие полномочия на подписание ходатайств</w:t>
      </w:r>
      <w:r>
        <w:t>а.</w:t>
      </w:r>
    </w:p>
    <w:p w:rsidR="00000000" w:rsidRDefault="00DB6D20">
      <w:pPr>
        <w:pStyle w:val="just"/>
      </w:pPr>
      <w:r>
        <w:t>5. Доверенность Представителя от "___"_________ ____ г. N _____.</w:t>
      </w:r>
    </w:p>
    <w:p w:rsidR="00000000" w:rsidRDefault="00DB6D20">
      <w:pPr>
        <w:pStyle w:val="just"/>
      </w:pPr>
      <w:r>
        <w:t>6.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</w:t>
      </w:r>
      <w:r>
        <w:t>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</w:t>
      </w:r>
      <w:r>
        <w:t xml:space="preserve">ых </w:t>
      </w:r>
      <w:r>
        <w:rPr>
          <w:vertAlign w:val="superscript"/>
        </w:rPr>
        <w:t>2</w:t>
      </w:r>
      <w:r>
        <w:t xml:space="preserve"> .</w:t>
      </w:r>
    </w:p>
    <w:p w:rsidR="00000000" w:rsidRDefault="00DB6D20">
      <w:pPr>
        <w:pStyle w:val="just"/>
      </w:pPr>
      <w:r>
        <w:t>7. Копия протокола заседания собрания кредиторов от "___"________ ____ г.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HTML"/>
      </w:pPr>
      <w:r>
        <w:t xml:space="preserve">    Заявитель (Представитель)</w:t>
      </w:r>
    </w:p>
    <w:p w:rsidR="00000000" w:rsidRDefault="00DB6D20">
      <w:pPr>
        <w:pStyle w:val="HTML"/>
      </w:pPr>
    </w:p>
    <w:p w:rsidR="00000000" w:rsidRDefault="00DB6D20">
      <w:pPr>
        <w:pStyle w:val="HTML"/>
      </w:pPr>
      <w:r>
        <w:t>________________________/__________________/</w:t>
      </w:r>
    </w:p>
    <w:p w:rsidR="00000000" w:rsidRDefault="00DB6D20">
      <w:pPr>
        <w:pStyle w:val="HTML"/>
      </w:pPr>
      <w:r>
        <w:t>(подпись)             (Ф.И.О.)</w:t>
      </w:r>
    </w:p>
    <w:p w:rsidR="00000000" w:rsidRDefault="00DB6D20">
      <w:pPr>
        <w:pStyle w:val="HTML"/>
      </w:pPr>
    </w:p>
    <w:p w:rsidR="00000000" w:rsidRDefault="00DB6D20">
      <w:pPr>
        <w:pStyle w:val="HTML"/>
      </w:pPr>
      <w:r>
        <w:t>"___"________ ___ г.</w:t>
      </w:r>
    </w:p>
    <w:p w:rsidR="00000000" w:rsidRDefault="00D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20">
      <w:pPr>
        <w:pStyle w:val="sel"/>
        <w:divId w:val="1693994298"/>
      </w:pPr>
      <w:r>
        <w:t>1 В соответствии с п. 2 ст. 108 ФЗ "О несост</w:t>
      </w:r>
      <w:r>
        <w:t>оятельности (банкротстве)" внешнее управление не может быть продлено на срок, превышающий совокупный срок финансового оздоровления и внешнего управления, установленный пунктом 2 статьи 92 ФЗ "О несостоятельности (банкротстве)".</w:t>
      </w:r>
    </w:p>
    <w:p w:rsidR="00000000" w:rsidRDefault="00DB6D20">
      <w:pPr>
        <w:pStyle w:val="sel"/>
        <w:divId w:val="1693994298"/>
      </w:pPr>
      <w:r>
        <w:t xml:space="preserve">2 В соответствии с пп. 9 п. </w:t>
      </w:r>
      <w:r>
        <w:t>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DB6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https://порядокправа.рф/obrazecy/xodatajstvo_v_arbitrazhnyj_sud_o_prodlenii_sroka_vneshnego_upravleniya_obshhaya_forma.htm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D20"/>
    <w:rsid w:val="00DB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8E581-7663-4E95-94DA-12853427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99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odlenii_sroka_vneshnego_upravleniy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продлении срока внешнего управления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2022-08-25T15:05:00Z</dcterms:created>
  <dcterms:modified xsi:type="dcterms:W3CDTF">2022-08-25T15:05:00Z</dcterms:modified>
</cp:coreProperties>
</file>