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65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отмене ограничения прав установления корреспондентских отношений с иностранными банками</w:t>
      </w:r>
    </w:p>
    <w:p w:rsidR="00000000" w:rsidRDefault="0031065B">
      <w:pPr>
        <w:pStyle w:val="right"/>
      </w:pPr>
      <w:r>
        <w:t xml:space="preserve">В Банк России (Департамент лицензирования деятельности и финансового </w:t>
      </w:r>
      <w:r>
        <w:t xml:space="preserve">оздоровления кредитных организаций Банка России) _________________________________________ (наименование территориального учреждения Банка России, осуществляющего надзор за деятельностью банка) </w:t>
      </w:r>
    </w:p>
    <w:p w:rsidR="00000000" w:rsidRDefault="0031065B">
      <w:pPr>
        <w:pStyle w:val="right"/>
      </w:pPr>
      <w:r>
        <w:t xml:space="preserve">от ______________________________________ </w:t>
      </w:r>
      <w:r>
        <w:br/>
        <w:t>(наименование кред</w:t>
      </w:r>
      <w:r>
        <w:t xml:space="preserve">итной организации) </w:t>
      </w:r>
      <w:r>
        <w:br/>
        <w:t xml:space="preserve">лицензия от "___"________ ____ г. N ____, </w:t>
      </w:r>
      <w:r>
        <w:br/>
        <w:t xml:space="preserve">адрес: _________________________________, </w:t>
      </w:r>
      <w:r>
        <w:br/>
        <w:t>телефон: ____, факс: ___, эл. адрес: ____</w:t>
      </w:r>
    </w:p>
    <w:p w:rsidR="00000000" w:rsidRDefault="0031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5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отмене ограничения прав установления корреспондентских отношений с иностранными банками</w:t>
      </w:r>
    </w:p>
    <w:p w:rsidR="00000000" w:rsidRDefault="0031065B">
      <w:pPr>
        <w:pStyle w:val="HTML"/>
      </w:pPr>
      <w:r>
        <w:t xml:space="preserve">    </w:t>
      </w:r>
      <w:r>
        <w:t>_______________________________________ имеет лицензию на осуществление</w:t>
      </w:r>
    </w:p>
    <w:p w:rsidR="00000000" w:rsidRDefault="0031065B">
      <w:pPr>
        <w:pStyle w:val="HTML"/>
      </w:pPr>
      <w:r>
        <w:t>(наименование кредитной организации)</w:t>
      </w:r>
    </w:p>
    <w:p w:rsidR="00000000" w:rsidRDefault="0031065B">
      <w:pPr>
        <w:pStyle w:val="HTML"/>
      </w:pPr>
      <w:r>
        <w:t>банковских операций от "___"______________ ____ г. N _________, в отношении</w:t>
      </w:r>
    </w:p>
    <w:p w:rsidR="00000000" w:rsidRDefault="0031065B">
      <w:pPr>
        <w:pStyle w:val="HTML"/>
      </w:pPr>
      <w:r>
        <w:t>которой  имеются ограничения прав установления  корреспондентских отнош</w:t>
      </w:r>
      <w:r>
        <w:t>ений</w:t>
      </w:r>
    </w:p>
    <w:p w:rsidR="00000000" w:rsidRDefault="0031065B">
      <w:pPr>
        <w:pStyle w:val="HTML"/>
      </w:pPr>
      <w:r>
        <w:t>с иностранными банками в связи с _________________________________________.</w:t>
      </w:r>
    </w:p>
    <w:p w:rsidR="00000000" w:rsidRDefault="0031065B">
      <w:pPr>
        <w:pStyle w:val="HTML"/>
      </w:pPr>
      <w:r>
        <w:t>Указанные   причины   устранены   (или:   обстоятельства  изменились),  что</w:t>
      </w:r>
    </w:p>
    <w:p w:rsidR="00000000" w:rsidRDefault="0031065B">
      <w:pPr>
        <w:pStyle w:val="HTML"/>
      </w:pPr>
      <w:r>
        <w:t>подтверждается: __________________________________________________________.</w:t>
      </w:r>
    </w:p>
    <w:p w:rsidR="00000000" w:rsidRDefault="0031065B">
      <w:pPr>
        <w:pStyle w:val="HTML"/>
      </w:pPr>
      <w:r>
        <w:t>(доказательства)</w:t>
      </w:r>
    </w:p>
    <w:p w:rsidR="00000000" w:rsidRDefault="0031065B">
      <w:pPr>
        <w:pStyle w:val="just"/>
      </w:pPr>
      <w:r>
        <w:t>На осн</w:t>
      </w:r>
      <w:r>
        <w:t>овании вышеизложенного и в соответствии с п. 14(2).1 Инструкции Банка России от 02.04.2010 N 135-И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 _______</w:t>
      </w:r>
      <w:r>
        <w:t>______________ ходатайствует об отмене ограничения прав установления корреспондентских отношений с иностранными банками.</w:t>
      </w:r>
    </w:p>
    <w:p w:rsidR="00000000" w:rsidRDefault="0031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5B">
      <w:pPr>
        <w:pStyle w:val="just"/>
      </w:pPr>
      <w:r>
        <w:t>Приложение:</w:t>
      </w:r>
    </w:p>
    <w:p w:rsidR="00000000" w:rsidRDefault="0031065B">
      <w:pPr>
        <w:pStyle w:val="just"/>
      </w:pPr>
      <w:r>
        <w:t>1. Документы, подтверждающие устранение причин ограничения (или: смену обстоятельств).</w:t>
      </w:r>
    </w:p>
    <w:p w:rsidR="00000000" w:rsidRDefault="0031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5B">
      <w:pPr>
        <w:pStyle w:val="HTML"/>
      </w:pPr>
      <w:r>
        <w:t xml:space="preserve">    "__"__________ ____ г.</w:t>
      </w:r>
    </w:p>
    <w:p w:rsidR="00000000" w:rsidRDefault="0031065B">
      <w:pPr>
        <w:pStyle w:val="HTML"/>
      </w:pPr>
    </w:p>
    <w:p w:rsidR="00000000" w:rsidRDefault="0031065B">
      <w:pPr>
        <w:pStyle w:val="HTML"/>
      </w:pPr>
      <w:r>
        <w:t>______</w:t>
      </w:r>
      <w:r>
        <w:t>________________</w:t>
      </w:r>
    </w:p>
    <w:p w:rsidR="00000000" w:rsidRDefault="0031065B">
      <w:pPr>
        <w:pStyle w:val="HTML"/>
      </w:pPr>
      <w:r>
        <w:t>(Ф.И.О., подпись)</w:t>
      </w:r>
    </w:p>
    <w:p w:rsidR="00000000" w:rsidRDefault="0031065B">
      <w:pPr>
        <w:pStyle w:val="HTML"/>
      </w:pPr>
      <w:r>
        <w:t>М.П.</w:t>
      </w:r>
    </w:p>
    <w:p w:rsidR="00000000" w:rsidRDefault="00310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https://порядокправа.рф/obrazecy/xodatajstvo_ob_otmene_ogranicheniya_prav_ustanovleniya_korrespondentskix_otnoshenij_s_inostrannymi_banka.htm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5B"/>
    <w:rsid w:val="0031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222CB-CF07-4ADC-9058-DBEB409E7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mene_ogranicheniya_prav_ustanovleniya_korrespondentskix_otnoshenij_s_inostrannym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отмене ограничения прав установления корреспондентских отношений с иностранными банками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