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C6285">
      <w:pPr>
        <w:pStyle w:val="1"/>
        <w:rPr>
          <w:rFonts w:eastAsia="Times New Roman"/>
        </w:rPr>
      </w:pPr>
      <w:r>
        <w:rPr>
          <w:rFonts w:eastAsia="Times New Roman"/>
        </w:rPr>
        <w:t>Ходатайство об избрании меры пресечения в виде залога (образец заполнения). Вариант 2</w:t>
      </w:r>
    </w:p>
    <w:p w:rsidR="00000000" w:rsidRDefault="00FC6285">
      <w:pPr>
        <w:pStyle w:val="right"/>
      </w:pPr>
      <w:r>
        <w:t xml:space="preserve">Следователю следственного отдела Советского РОВД г. Энска майору </w:t>
      </w:r>
      <w:r>
        <w:t>юстиции Капину А.А. от залогодателя Перова Александра Павловича, проживающего по адресу: г. Энск, ул. Революции, д. 21, кв. 87</w:t>
      </w:r>
    </w:p>
    <w:p w:rsidR="00000000" w:rsidRDefault="00FC62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6285">
      <w:pPr>
        <w:pStyle w:val="3"/>
        <w:rPr>
          <w:rFonts w:eastAsia="Times New Roman"/>
        </w:rPr>
      </w:pPr>
      <w:r>
        <w:rPr>
          <w:rFonts w:eastAsia="Times New Roman"/>
        </w:rPr>
        <w:t>ХОДАТАЙСТВО</w:t>
      </w:r>
    </w:p>
    <w:p w:rsidR="00000000" w:rsidRDefault="00FC6285">
      <w:pPr>
        <w:pStyle w:val="left"/>
      </w:pPr>
      <w:r>
        <w:t>г. Энск</w:t>
      </w:r>
    </w:p>
    <w:p w:rsidR="00000000" w:rsidRDefault="00FC6285">
      <w:pPr>
        <w:pStyle w:val="right"/>
      </w:pPr>
      <w:r>
        <w:t>11 мая 201* г.</w:t>
      </w:r>
    </w:p>
    <w:p w:rsidR="00000000" w:rsidRDefault="00FC62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6285">
      <w:pPr>
        <w:pStyle w:val="just"/>
      </w:pPr>
      <w:r>
        <w:t xml:space="preserve">Мне, Перову Александру Павловичу, разъяснено существо предъявленного 11 мая 201* г. Павлову </w:t>
      </w:r>
      <w:r>
        <w:t>Льву Леонидовичу обвинения в совершении преступления, предусмотренного п. "б" ч. 3 ст. 159 УК РФ (мошенничество, совершенное в крупном размере), в связи с которым в отношении его может быть избрана мера пресечения в виде залога, связанные с ней обязательст</w:t>
      </w:r>
      <w:r>
        <w:t>ва и последствия их невыполнения или нарушения.</w:t>
      </w:r>
    </w:p>
    <w:p w:rsidR="00000000" w:rsidRDefault="00FC6285">
      <w:pPr>
        <w:pStyle w:val="just"/>
      </w:pPr>
      <w:r>
        <w:t>Павлова Л.Л. я знаю 21 год. Он ранее к уголовной ответственности не привлекался, постоянно проживает и работает в г. Энске, имеет на иждивении жену и малолетнего ребенка. Кроме того, мне стало известно, что о</w:t>
      </w:r>
      <w:r>
        <w:t>н полностью признал свою вину в совершении преступления, по которому ему предъявлено обвинение, в содеянном чистосердечно раскаялся и активно способствовал раскрытию преступления.</w:t>
      </w:r>
    </w:p>
    <w:p w:rsidR="00000000" w:rsidRDefault="00FC6285">
      <w:pPr>
        <w:pStyle w:val="just"/>
      </w:pPr>
      <w:r>
        <w:t xml:space="preserve">Я убежден, что в период производства предварительного следствия и судебного </w:t>
      </w:r>
      <w:r>
        <w:t>разбирательства Павлов Л.Л. будет вести себя надлежащим образом, и готов внести залог деньгами в обеспечение своевременной явки Павлова Л.Л. по вызовам органа предварительного расследования и суда (судьи).</w:t>
      </w:r>
    </w:p>
    <w:p w:rsidR="00000000" w:rsidRDefault="00FC6285">
      <w:pPr>
        <w:pStyle w:val="just"/>
      </w:pPr>
      <w:r>
        <w:t>Обвиняемый согласен с предложением внесения мною з</w:t>
      </w:r>
      <w:r>
        <w:t>а него залога и избрания в отношении его соответствующей меры пресечения.</w:t>
      </w:r>
    </w:p>
    <w:p w:rsidR="00000000" w:rsidRDefault="00FC6285">
      <w:pPr>
        <w:pStyle w:val="just"/>
      </w:pPr>
      <w:r>
        <w:t xml:space="preserve">С учетом изложенного, на основании ст. 106 </w:t>
      </w:r>
      <w:r>
        <w:rPr>
          <w:vertAlign w:val="superscript"/>
        </w:rPr>
        <w:t>1</w:t>
      </w:r>
      <w:r>
        <w:t xml:space="preserve"> УПК РФ</w:t>
      </w:r>
    </w:p>
    <w:p w:rsidR="00000000" w:rsidRDefault="00FC62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6285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FC6285">
      <w:pPr>
        <w:pStyle w:val="just"/>
      </w:pPr>
      <w:r>
        <w:t>при разрешении вопроса о мере пресечения по уголовному делу рассмотреть возможность ходатайствования перед судом о примене</w:t>
      </w:r>
      <w:r>
        <w:t>нии в отношении обвиняемого Павлова Л.Л. залога.</w:t>
      </w:r>
    </w:p>
    <w:p w:rsidR="00000000" w:rsidRDefault="00FC62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6285">
      <w:pPr>
        <w:pStyle w:val="HTML"/>
      </w:pPr>
      <w:r>
        <w:lastRenderedPageBreak/>
        <w:t xml:space="preserve">    Залогодатель:                                                А.П. Перов</w:t>
      </w:r>
    </w:p>
    <w:p w:rsidR="00000000" w:rsidRDefault="00FC628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https://порядокправа.рф/obrazecy/xodatajstvo_ob_izbranii_mery_presecheniya_v_vide_zaloga_obrazec_zapolneniya_2.htm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6285"/>
    <w:rsid w:val="00FC6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C5F770E-ED4F-44A2-888B-7FA618BB3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ob_izbranii_mery_presecheniya_v_vide_zaloga_obrazec_zapolne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323</Words>
  <Characters>1846</Characters>
  <Application>Microsoft Office Word</Application>
  <DocSecurity>0</DocSecurity>
  <Lines>15</Lines>
  <Paragraphs>4</Paragraphs>
  <ScaleCrop>false</ScaleCrop>
  <Company/>
  <LinksUpToDate>false</LinksUpToDate>
  <CharactersWithSpaces>2165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об избрании меры пресечения в виде залога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2022-08-25T14:48:00Z</dcterms:created>
  <dcterms:modified xsi:type="dcterms:W3CDTF">2022-08-25T14:48:00Z</dcterms:modified>
</cp:coreProperties>
</file>