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CB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личного поручительства в качестве меры пресечения. Вариант 2</w:t>
      </w:r>
    </w:p>
    <w:p w:rsidR="00000000" w:rsidRDefault="00EB0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B5">
      <w:pPr>
        <w:pStyle w:val="HTML"/>
      </w:pPr>
      <w:r>
        <w:t xml:space="preserve">                           Дознавателю (вариант: следователю) _____________</w:t>
      </w:r>
    </w:p>
    <w:p w:rsidR="00000000" w:rsidRDefault="00EB0CB5">
      <w:pPr>
        <w:pStyle w:val="HTML"/>
      </w:pPr>
      <w:r>
        <w:t>(наименование</w:t>
      </w:r>
    </w:p>
    <w:p w:rsidR="00000000" w:rsidRDefault="00EB0CB5">
      <w:pPr>
        <w:pStyle w:val="HTML"/>
      </w:pPr>
      <w:r>
        <w:t>________________________________________________</w:t>
      </w:r>
    </w:p>
    <w:p w:rsidR="00000000" w:rsidRDefault="00EB0CB5">
      <w:pPr>
        <w:pStyle w:val="HTML"/>
      </w:pPr>
      <w:r>
        <w:t>следственного органа)</w:t>
      </w:r>
    </w:p>
    <w:p w:rsidR="00000000" w:rsidRDefault="00EB0CB5">
      <w:pPr>
        <w:pStyle w:val="HTML"/>
      </w:pPr>
      <w:r>
        <w:t>________________________________________________</w:t>
      </w:r>
    </w:p>
    <w:p w:rsidR="00000000" w:rsidRDefault="00EB0CB5">
      <w:pPr>
        <w:pStyle w:val="HTML"/>
      </w:pPr>
      <w:r>
        <w:t>(Ф.И.О. дознавателя или следователя)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или в __________________________________________</w:t>
      </w:r>
    </w:p>
    <w:p w:rsidR="00000000" w:rsidRDefault="00EB0CB5">
      <w:pPr>
        <w:pStyle w:val="HTML"/>
      </w:pPr>
      <w:r>
        <w:t>(наименование суда)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От _________________________</w:t>
      </w:r>
      <w:r>
        <w:t>____________________</w:t>
      </w:r>
    </w:p>
    <w:p w:rsidR="00000000" w:rsidRDefault="00EB0CB5">
      <w:pPr>
        <w:pStyle w:val="HTML"/>
      </w:pPr>
      <w:r>
        <w:t>(Ф.И.О. поручителя/поручителей)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Дело N ____________________________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ХОДАТАЙСТВО</w:t>
      </w:r>
    </w:p>
    <w:p w:rsidR="00000000" w:rsidRDefault="00EB0CB5">
      <w:pPr>
        <w:pStyle w:val="HTML"/>
      </w:pPr>
      <w:r>
        <w:t>об избрании личного поручительства</w:t>
      </w:r>
    </w:p>
    <w:p w:rsidR="00000000" w:rsidRDefault="00EB0CB5">
      <w:pPr>
        <w:pStyle w:val="HTML"/>
      </w:pPr>
      <w:r>
        <w:t>в качестве меры пресечения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В  соответствии  со  ст.  103  УПК  РФ  прошу  (просим)  избрать личное</w:t>
      </w:r>
    </w:p>
    <w:p w:rsidR="00000000" w:rsidRDefault="00EB0CB5">
      <w:pPr>
        <w:pStyle w:val="HTML"/>
      </w:pPr>
      <w:r>
        <w:t xml:space="preserve">поручительство    </w:t>
      </w:r>
      <w:r>
        <w:t xml:space="preserve">   в       качестве       меры       пресечения       для</w:t>
      </w:r>
    </w:p>
    <w:p w:rsidR="00000000" w:rsidRDefault="00EB0CB5">
      <w:pPr>
        <w:pStyle w:val="HTML"/>
      </w:pPr>
      <w:r>
        <w:t>____________________________________________. Ручаюсь (ручаемся) за то, что</w:t>
      </w:r>
    </w:p>
    <w:p w:rsidR="00000000" w:rsidRDefault="00EB0CB5">
      <w:pPr>
        <w:pStyle w:val="HTML"/>
      </w:pPr>
      <w:r>
        <w:t>(Ф.И.О. обвиняемого или подозреваемого)</w:t>
      </w:r>
    </w:p>
    <w:p w:rsidR="00000000" w:rsidRDefault="00EB0CB5">
      <w:pPr>
        <w:pStyle w:val="HTML"/>
      </w:pPr>
      <w:r>
        <w:t>_________________________________________ в назначенный срок будет являться</w:t>
      </w:r>
    </w:p>
    <w:p w:rsidR="00000000" w:rsidRDefault="00EB0CB5">
      <w:pPr>
        <w:pStyle w:val="HTML"/>
      </w:pPr>
      <w:r>
        <w:t>(Ф.И.О</w:t>
      </w:r>
      <w:r>
        <w:t>. обвиняемого или подозреваемого)</w:t>
      </w:r>
    </w:p>
    <w:p w:rsidR="00000000" w:rsidRDefault="00EB0CB5">
      <w:pPr>
        <w:pStyle w:val="HTML"/>
      </w:pPr>
      <w:r>
        <w:t>по    вызовам    дознавателя    (следователя    или   в   суд).    Согласие</w:t>
      </w:r>
    </w:p>
    <w:p w:rsidR="00000000" w:rsidRDefault="00EB0CB5">
      <w:pPr>
        <w:pStyle w:val="HTML"/>
      </w:pPr>
      <w:r>
        <w:t>_________________________________________ получено.</w:t>
      </w:r>
    </w:p>
    <w:p w:rsidR="00000000" w:rsidRDefault="00EB0CB5">
      <w:pPr>
        <w:pStyle w:val="HTML"/>
      </w:pPr>
      <w:r>
        <w:t>(Ф.И.О. обвиняемого или подозреваемого)</w:t>
      </w:r>
    </w:p>
    <w:p w:rsidR="00000000" w:rsidRDefault="00EB0CB5">
      <w:pPr>
        <w:pStyle w:val="HTML"/>
      </w:pPr>
    </w:p>
    <w:p w:rsidR="00000000" w:rsidRDefault="00EB0CB5">
      <w:pPr>
        <w:pStyle w:val="HTML"/>
      </w:pPr>
      <w:r>
        <w:t>____________/_________________________/           "___"________ ____ г.</w:t>
      </w:r>
    </w:p>
    <w:p w:rsidR="00000000" w:rsidRDefault="00EB0CB5">
      <w:pPr>
        <w:pStyle w:val="HTML"/>
      </w:pPr>
      <w:r>
        <w:t>(подпись)    (расшифровка подписи)</w:t>
      </w:r>
    </w:p>
    <w:p w:rsidR="00000000" w:rsidRDefault="00EB0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B5">
      <w:pPr>
        <w:pStyle w:val="right"/>
      </w:pPr>
      <w:r>
        <w:t>Источник - Касенов Е.Б.</w:t>
      </w:r>
    </w:p>
    <w:p w:rsidR="00000000" w:rsidRDefault="00EB0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https://порядокправа.рф/obrazecy/xodatajstvo_ob_izbranii_lichnogo_poruchitelstva_v_kachestve_mery_presecheniya_2.htm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B5"/>
    <w:rsid w:val="00E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3BAD6-AABE-4D76-8272-CAB5A05F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lichnogo_poruchitelstva_v_kachestve_mery_presec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личного поручительства в качестве меры пресечения.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