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204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признании доказательства по уголовному делу недопустимым</w:t>
      </w:r>
    </w:p>
    <w:p w:rsidR="00000000" w:rsidRDefault="004A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40">
      <w:pPr>
        <w:pStyle w:val="HTML"/>
      </w:pPr>
      <w:r>
        <w:t xml:space="preserve">                                        Прокурору _________________________</w:t>
      </w:r>
    </w:p>
    <w:p w:rsidR="00000000" w:rsidRDefault="004A2040">
      <w:pPr>
        <w:pStyle w:val="HTML"/>
      </w:pPr>
      <w:r>
        <w:t>(района, города и т.п.)</w:t>
      </w:r>
    </w:p>
    <w:p w:rsidR="00000000" w:rsidRDefault="004A2040">
      <w:pPr>
        <w:pStyle w:val="HTML"/>
      </w:pPr>
      <w:r>
        <w:t>(варианты: следователю,</w:t>
      </w:r>
    </w:p>
    <w:p w:rsidR="00000000" w:rsidRDefault="004A2040">
      <w:pPr>
        <w:pStyle w:val="HTML"/>
      </w:pPr>
      <w:r>
        <w:t>дознавателю) ______________________</w:t>
      </w:r>
    </w:p>
    <w:p w:rsidR="00000000" w:rsidRDefault="004A2040">
      <w:pPr>
        <w:pStyle w:val="HTML"/>
      </w:pPr>
      <w:r>
        <w:t>(наименование</w:t>
      </w:r>
    </w:p>
    <w:p w:rsidR="00000000" w:rsidRDefault="004A2040">
      <w:pPr>
        <w:pStyle w:val="HTML"/>
      </w:pPr>
      <w:r>
        <w:t>___________________________________</w:t>
      </w:r>
    </w:p>
    <w:p w:rsidR="00000000" w:rsidRDefault="004A2040">
      <w:pPr>
        <w:pStyle w:val="HTML"/>
      </w:pPr>
      <w:r>
        <w:t>следственного органа)</w:t>
      </w:r>
    </w:p>
    <w:p w:rsidR="00000000" w:rsidRDefault="004A2040">
      <w:pPr>
        <w:pStyle w:val="HTML"/>
      </w:pPr>
      <w:r>
        <w:t>___________________________________</w:t>
      </w:r>
    </w:p>
    <w:p w:rsidR="00000000" w:rsidRDefault="004A2040">
      <w:pPr>
        <w:pStyle w:val="HTML"/>
      </w:pPr>
      <w:r>
        <w:t>(Ф.И.О.)</w:t>
      </w:r>
    </w:p>
    <w:p w:rsidR="00000000" w:rsidRDefault="004A2040">
      <w:pPr>
        <w:pStyle w:val="HTML"/>
      </w:pPr>
    </w:p>
    <w:p w:rsidR="00000000" w:rsidRDefault="004A2040">
      <w:pPr>
        <w:pStyle w:val="HTML"/>
      </w:pPr>
      <w:r>
        <w:t>От _____________________________________</w:t>
      </w:r>
    </w:p>
    <w:p w:rsidR="00000000" w:rsidRDefault="004A2040">
      <w:pPr>
        <w:pStyle w:val="HTML"/>
      </w:pPr>
      <w:r>
        <w:t>(Ф.И.О. подозреваемого или обвиняемого)</w:t>
      </w:r>
    </w:p>
    <w:p w:rsidR="00000000" w:rsidRDefault="004A2040">
      <w:pPr>
        <w:pStyle w:val="HTML"/>
      </w:pPr>
    </w:p>
    <w:p w:rsidR="00000000" w:rsidRDefault="004A2040">
      <w:pPr>
        <w:pStyle w:val="HTML"/>
      </w:pPr>
      <w:r>
        <w:t>Дело N _____________</w:t>
      </w:r>
      <w:r>
        <w:t>_______________</w:t>
      </w:r>
    </w:p>
    <w:p w:rsidR="00000000" w:rsidRDefault="004A2040">
      <w:pPr>
        <w:pStyle w:val="HTML"/>
      </w:pPr>
    </w:p>
    <w:p w:rsidR="00000000" w:rsidRDefault="004A2040">
      <w:pPr>
        <w:pStyle w:val="HTML"/>
      </w:pPr>
      <w:r>
        <w:t>ХОДАТАЙСТВО</w:t>
      </w:r>
    </w:p>
    <w:p w:rsidR="00000000" w:rsidRDefault="004A2040">
      <w:pPr>
        <w:pStyle w:val="HTML"/>
      </w:pPr>
      <w:r>
        <w:t>о признании доказательства недопустимым</w:t>
      </w:r>
    </w:p>
    <w:p w:rsidR="00000000" w:rsidRDefault="004A2040">
      <w:pPr>
        <w:pStyle w:val="HTML"/>
      </w:pPr>
    </w:p>
    <w:p w:rsidR="00000000" w:rsidRDefault="004A2040">
      <w:pPr>
        <w:pStyle w:val="HTML"/>
      </w:pPr>
      <w:r>
        <w:t>В  связи  с тем, что ______________________ было получено с нарушениями</w:t>
      </w:r>
    </w:p>
    <w:p w:rsidR="00000000" w:rsidRDefault="004A2040">
      <w:pPr>
        <w:pStyle w:val="HTML"/>
      </w:pPr>
      <w:r>
        <w:t>(указать доказательство)</w:t>
      </w:r>
    </w:p>
    <w:p w:rsidR="00000000" w:rsidRDefault="004A2040">
      <w:pPr>
        <w:pStyle w:val="HTML"/>
      </w:pPr>
      <w:r>
        <w:t>требований УПК РФ, поскольку ______________________________________________</w:t>
      </w:r>
    </w:p>
    <w:p w:rsidR="00000000" w:rsidRDefault="004A2040">
      <w:pPr>
        <w:pStyle w:val="HTML"/>
      </w:pPr>
      <w:r>
        <w:t>(указать и по</w:t>
      </w:r>
      <w:r>
        <w:t>дробно описать допущенные</w:t>
      </w:r>
    </w:p>
    <w:p w:rsidR="00000000" w:rsidRDefault="004A2040">
      <w:pPr>
        <w:pStyle w:val="HTML"/>
      </w:pPr>
      <w:r>
        <w:t>нарушения)</w:t>
      </w:r>
    </w:p>
    <w:p w:rsidR="00000000" w:rsidRDefault="004A2040">
      <w:pPr>
        <w:pStyle w:val="HTML"/>
      </w:pPr>
      <w:r>
        <w:t xml:space="preserve">____________________________________________________________________  </w:t>
      </w:r>
      <w:r>
        <w:rPr>
          <w:vertAlign w:val="superscript"/>
        </w:rPr>
        <w:t>1</w:t>
      </w:r>
      <w:r>
        <w:t xml:space="preserve"> , в</w:t>
      </w:r>
    </w:p>
    <w:p w:rsidR="00000000" w:rsidRDefault="004A2040">
      <w:pPr>
        <w:pStyle w:val="HTML"/>
      </w:pPr>
      <w:r>
        <w:t>соответствии   с   ч.   3  ст.  88   УПК  РФ   прошу   признать   указанное</w:t>
      </w:r>
    </w:p>
    <w:p w:rsidR="00000000" w:rsidRDefault="004A2040">
      <w:pPr>
        <w:pStyle w:val="HTML"/>
      </w:pPr>
      <w:r>
        <w:t>доказательство недопустимым.</w:t>
      </w:r>
    </w:p>
    <w:p w:rsidR="00000000" w:rsidRDefault="004A2040">
      <w:pPr>
        <w:pStyle w:val="HTML"/>
      </w:pPr>
    </w:p>
    <w:p w:rsidR="00000000" w:rsidRDefault="004A2040">
      <w:pPr>
        <w:pStyle w:val="HTML"/>
      </w:pPr>
      <w:r>
        <w:t>____________/_________________________/           "___"________ ____ г.</w:t>
      </w:r>
    </w:p>
    <w:p w:rsidR="00000000" w:rsidRDefault="004A2040">
      <w:pPr>
        <w:pStyle w:val="HTML"/>
      </w:pPr>
      <w:r>
        <w:t>(подпись)    (расшифровка подписи)</w:t>
      </w:r>
    </w:p>
    <w:p w:rsidR="00000000" w:rsidRDefault="004A20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2040">
      <w:pPr>
        <w:pStyle w:val="sel"/>
        <w:divId w:val="465005683"/>
      </w:pPr>
      <w:r>
        <w:t>1 См. ст. 75 УПК РФ.</w:t>
      </w:r>
    </w:p>
    <w:p w:rsidR="00000000" w:rsidRDefault="004A2040">
      <w:pPr>
        <w:pStyle w:val="right"/>
      </w:pPr>
      <w:r>
        <w:t>Источник - Касенов Е.Б.</w:t>
      </w:r>
    </w:p>
    <w:p w:rsidR="00000000" w:rsidRDefault="004A20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https://порядокправа.рф/obrazecy/xodatajstvo_o_priznanii_dokazatelstva_po_ugolovnomu_delu_nedopustimym.htm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2040"/>
    <w:rsid w:val="004A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A6EC68-721B-4FA3-878D-C4B24AC4A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005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iznanii_dokazatelstva_po_ugolovnomu_delu_nedopustim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признании доказательства по уголовному делу недопустимым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2022-08-25T14:33:00Z</dcterms:created>
  <dcterms:modified xsi:type="dcterms:W3CDTF">2022-08-25T14:33:00Z</dcterms:modified>
</cp:coreProperties>
</file>