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CB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лица, участвующего в деле о нарушении антимонопольного законодательства, в антимонопольный орган о выделе в отдельное производство дела о нарушении антимонопольного законодательства</w:t>
      </w:r>
    </w:p>
    <w:p w:rsidR="00000000" w:rsidRDefault="004E1CBF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4E1CBF">
      <w:pPr>
        <w:pStyle w:val="HTML"/>
      </w:pPr>
      <w:r>
        <w:t>(наименование Федерального или</w:t>
      </w:r>
    </w:p>
    <w:p w:rsidR="00000000" w:rsidRDefault="004E1CBF">
      <w:pPr>
        <w:pStyle w:val="HTML"/>
      </w:pPr>
      <w:r>
        <w:t>территориального органа Федеральной</w:t>
      </w:r>
    </w:p>
    <w:p w:rsidR="00000000" w:rsidRDefault="004E1CBF">
      <w:pPr>
        <w:pStyle w:val="HTML"/>
      </w:pPr>
      <w:r>
        <w:t>антимонопольной службы)</w:t>
      </w:r>
    </w:p>
    <w:p w:rsidR="00000000" w:rsidRDefault="004E1CBF">
      <w:pPr>
        <w:pStyle w:val="HTML"/>
      </w:pPr>
      <w:r>
        <w:t>адрес: _________________________________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от _____________________________________</w:t>
      </w:r>
    </w:p>
    <w:p w:rsidR="00000000" w:rsidRDefault="004E1CBF">
      <w:pPr>
        <w:pStyle w:val="HTML"/>
      </w:pPr>
      <w:r>
        <w:t>(наименование или Ф.И.О. заявителя)</w:t>
      </w:r>
    </w:p>
    <w:p w:rsidR="00000000" w:rsidRDefault="004E1CBF">
      <w:pPr>
        <w:pStyle w:val="HTML"/>
      </w:pPr>
      <w:r>
        <w:t>адрес</w:t>
      </w:r>
      <w:r>
        <w:t>: ________________________________,</w:t>
      </w:r>
    </w:p>
    <w:p w:rsidR="00000000" w:rsidRDefault="004E1CBF">
      <w:pPr>
        <w:pStyle w:val="HTML"/>
      </w:pPr>
      <w:r>
        <w:t>телефон: _____________, факс: _________,</w:t>
      </w:r>
    </w:p>
    <w:p w:rsidR="00000000" w:rsidRDefault="004E1CBF">
      <w:pPr>
        <w:pStyle w:val="HTML"/>
      </w:pPr>
      <w:r>
        <w:t>адрес электронной почты: _______________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Дело N ___________________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ХОДАТАЙСТВО</w:t>
      </w:r>
    </w:p>
    <w:p w:rsidR="00000000" w:rsidRDefault="004E1CBF">
      <w:pPr>
        <w:pStyle w:val="HTML"/>
      </w:pPr>
      <w:r>
        <w:t>о выделе в отдельное производство дела</w:t>
      </w:r>
    </w:p>
    <w:p w:rsidR="00000000" w:rsidRDefault="004E1CBF">
      <w:pPr>
        <w:pStyle w:val="HTML"/>
      </w:pPr>
      <w:r>
        <w:t>о нарушении антимонопольного законодательства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В производс</w:t>
      </w:r>
      <w:r>
        <w:t>тве ________________________________________________________</w:t>
      </w:r>
    </w:p>
    <w:p w:rsidR="00000000" w:rsidRDefault="004E1CBF">
      <w:pPr>
        <w:pStyle w:val="HTML"/>
      </w:pPr>
      <w:r>
        <w:t>(наименование Федерального или территориального</w:t>
      </w:r>
    </w:p>
    <w:p w:rsidR="00000000" w:rsidRDefault="004E1CBF">
      <w:pPr>
        <w:pStyle w:val="HTML"/>
      </w:pPr>
      <w:r>
        <w:t>органа Федеральной антимонопольной службы)</w:t>
      </w:r>
    </w:p>
    <w:p w:rsidR="00000000" w:rsidRDefault="004E1CBF">
      <w:pPr>
        <w:pStyle w:val="HTML"/>
      </w:pPr>
      <w:r>
        <w:t>находится дело о нарушении ________________________________________ в форме</w:t>
      </w:r>
    </w:p>
    <w:p w:rsidR="00000000" w:rsidRDefault="004E1CBF">
      <w:pPr>
        <w:pStyle w:val="HTML"/>
      </w:pPr>
      <w:r>
        <w:t>(наименование, адрес, ИНН на</w:t>
      </w:r>
      <w:r>
        <w:t>рушителя)</w:t>
      </w:r>
    </w:p>
    <w:p w:rsidR="00000000" w:rsidRDefault="004E1CBF">
      <w:pPr>
        <w:pStyle w:val="HTML"/>
      </w:pPr>
      <w:r>
        <w:t>___________________________________________________________________________</w:t>
      </w:r>
    </w:p>
    <w:p w:rsidR="00000000" w:rsidRDefault="004E1CBF">
      <w:pPr>
        <w:pStyle w:val="HTML"/>
      </w:pPr>
      <w:r>
        <w:t>(квалификация нарушения)</w:t>
      </w:r>
    </w:p>
    <w:p w:rsidR="00000000" w:rsidRDefault="004E1CBF">
      <w:pPr>
        <w:pStyle w:val="HTML"/>
      </w:pPr>
      <w:r>
        <w:t>от "___"___________ ____ г. N _______.</w:t>
      </w:r>
    </w:p>
    <w:p w:rsidR="00000000" w:rsidRDefault="004E1CBF">
      <w:pPr>
        <w:pStyle w:val="HTML"/>
      </w:pPr>
      <w:r>
        <w:t>Заявитель является __________________________________________ по делу N</w:t>
      </w:r>
    </w:p>
    <w:p w:rsidR="00000000" w:rsidRDefault="004E1CBF">
      <w:pPr>
        <w:pStyle w:val="HTML"/>
      </w:pPr>
      <w:r>
        <w:t>(указание процессуального положени</w:t>
      </w:r>
      <w:r>
        <w:t>я заявителя)</w:t>
      </w:r>
    </w:p>
    <w:p w:rsidR="00000000" w:rsidRDefault="004E1CBF">
      <w:pPr>
        <w:pStyle w:val="HTML"/>
      </w:pPr>
      <w:r>
        <w:t>___________.</w:t>
      </w:r>
    </w:p>
    <w:p w:rsidR="00000000" w:rsidRDefault="004E1CBF">
      <w:pPr>
        <w:pStyle w:val="HTML"/>
      </w:pPr>
      <w:r>
        <w:t>При подготовке дела N _____ к рассмотрению (или: во время  рассмотрения</w:t>
      </w:r>
    </w:p>
    <w:p w:rsidR="00000000" w:rsidRDefault="004E1CBF">
      <w:pPr>
        <w:pStyle w:val="HTML"/>
      </w:pPr>
      <w:r>
        <w:t>дела N ____) установлено, что выдел в   отдельное   производство   дела   о</w:t>
      </w:r>
    </w:p>
    <w:p w:rsidR="00000000" w:rsidRDefault="004E1CBF">
      <w:pPr>
        <w:pStyle w:val="HTML"/>
      </w:pPr>
      <w:r>
        <w:t>нарушении _________________________________________________________________</w:t>
      </w:r>
    </w:p>
    <w:p w:rsidR="00000000" w:rsidRDefault="004E1CBF">
      <w:pPr>
        <w:pStyle w:val="HTML"/>
      </w:pPr>
      <w:r>
        <w:t>(наименование, адрес, ИНН нарушителя)</w:t>
      </w:r>
    </w:p>
    <w:p w:rsidR="00000000" w:rsidRDefault="004E1CBF">
      <w:pPr>
        <w:pStyle w:val="HTML"/>
      </w:pPr>
      <w:r>
        <w:t>в форме ___________________________________________________________________</w:t>
      </w:r>
    </w:p>
    <w:p w:rsidR="00000000" w:rsidRDefault="004E1CBF">
      <w:pPr>
        <w:pStyle w:val="HTML"/>
      </w:pPr>
      <w:r>
        <w:t>(квалификация нарушения)</w:t>
      </w:r>
    </w:p>
    <w:p w:rsidR="00000000" w:rsidRDefault="004E1CBF">
      <w:pPr>
        <w:pStyle w:val="HTML"/>
      </w:pPr>
      <w:r>
        <w:t>с участием ______________________________</w:t>
      </w:r>
      <w:r>
        <w:t>____________________________ будет</w:t>
      </w:r>
    </w:p>
    <w:p w:rsidR="00000000" w:rsidRDefault="004E1CBF">
      <w:pPr>
        <w:pStyle w:val="HTML"/>
      </w:pPr>
      <w:r>
        <w:t>(наименование, Ф.И.О., адреса заинтересованных лиц и т.д.)</w:t>
      </w:r>
    </w:p>
    <w:p w:rsidR="00000000" w:rsidRDefault="004E1CBF">
      <w:pPr>
        <w:pStyle w:val="HTML"/>
      </w:pPr>
      <w:r>
        <w:t>способствовать полному, всестороннему и  объективному  их  рассмотрению,  в</w:t>
      </w:r>
    </w:p>
    <w:p w:rsidR="00000000" w:rsidRDefault="004E1CBF">
      <w:pPr>
        <w:pStyle w:val="HTML"/>
      </w:pPr>
      <w:r>
        <w:t>частности ______________________________.</w:t>
      </w:r>
    </w:p>
    <w:p w:rsidR="00000000" w:rsidRDefault="004E1CBF">
      <w:pPr>
        <w:pStyle w:val="HTML"/>
      </w:pPr>
      <w:r>
        <w:t>Согласно п. 33 Правил   рассмотрения   антим</w:t>
      </w:r>
      <w:r>
        <w:t>онопольным   органом   дел,</w:t>
      </w:r>
    </w:p>
    <w:p w:rsidR="00000000" w:rsidRDefault="004E1CBF">
      <w:pPr>
        <w:pStyle w:val="HTML"/>
      </w:pPr>
      <w:r>
        <w:t>возбужденных по признакам нарушения законодательства Российской Федерации о</w:t>
      </w:r>
    </w:p>
    <w:p w:rsidR="00000000" w:rsidRDefault="004E1CBF">
      <w:pPr>
        <w:pStyle w:val="HTML"/>
      </w:pPr>
      <w:r>
        <w:t>рекламе, утвержденных Постановлением Правительства Российской Федерации  от</w:t>
      </w:r>
    </w:p>
    <w:p w:rsidR="00000000" w:rsidRDefault="004E1CBF">
      <w:pPr>
        <w:pStyle w:val="HTML"/>
      </w:pPr>
      <w:r>
        <w:t>17.08.2006 N 508, антимонопольный  орган   вправе   по   ходатайству   лиц,</w:t>
      </w:r>
    </w:p>
    <w:p w:rsidR="00000000" w:rsidRDefault="004E1CBF">
      <w:pPr>
        <w:pStyle w:val="HTML"/>
      </w:pPr>
      <w:r>
        <w:t>участвующих в деле, или по собственной инициативе  выделить   в   отдельное</w:t>
      </w:r>
    </w:p>
    <w:p w:rsidR="00000000" w:rsidRDefault="004E1CBF">
      <w:pPr>
        <w:pStyle w:val="HTML"/>
      </w:pPr>
      <w:r>
        <w:t>производство одно или   несколько   дел   о   нарушениях   законодательства</w:t>
      </w:r>
    </w:p>
    <w:p w:rsidR="00000000" w:rsidRDefault="004E1CBF">
      <w:pPr>
        <w:pStyle w:val="HTML"/>
      </w:pPr>
      <w:r>
        <w:t>Российской Федерации о рекламе, если это   будет   способствовать  полному,</w:t>
      </w:r>
    </w:p>
    <w:p w:rsidR="00000000" w:rsidRDefault="004E1CBF">
      <w:pPr>
        <w:pStyle w:val="HTML"/>
      </w:pPr>
      <w:r>
        <w:t>всестороннему и объективному</w:t>
      </w:r>
      <w:r>
        <w:t xml:space="preserve"> их рассмотрению.</w:t>
      </w:r>
    </w:p>
    <w:p w:rsidR="00000000" w:rsidRDefault="004E1CBF">
      <w:pPr>
        <w:pStyle w:val="HTML"/>
      </w:pPr>
      <w:r>
        <w:t>На основании вышеизложенного, пп. "г" п. 25, п. 33  Правил  рассмотрения</w:t>
      </w:r>
    </w:p>
    <w:p w:rsidR="00000000" w:rsidRDefault="004E1CBF">
      <w:pPr>
        <w:pStyle w:val="HTML"/>
      </w:pPr>
      <w:r>
        <w:lastRenderedPageBreak/>
        <w:t>антимонопольным  органом   дел,   возбужденных   по   признакам   нарушения</w:t>
      </w:r>
    </w:p>
    <w:p w:rsidR="00000000" w:rsidRDefault="004E1CBF">
      <w:pPr>
        <w:pStyle w:val="HTML"/>
      </w:pPr>
      <w:r>
        <w:t>законодательства    Российской    Федерации    о   рекламе,    утвержденных</w:t>
      </w:r>
    </w:p>
    <w:p w:rsidR="00000000" w:rsidRDefault="004E1CBF">
      <w:pPr>
        <w:pStyle w:val="HTML"/>
      </w:pPr>
      <w:r>
        <w:t>Постановление</w:t>
      </w:r>
      <w:r>
        <w:t>м  Правительства  Российской  Федерации  от  17.08.2006 N 508,</w:t>
      </w:r>
    </w:p>
    <w:p w:rsidR="00000000" w:rsidRDefault="004E1CBF">
      <w:pPr>
        <w:pStyle w:val="HTML"/>
      </w:pPr>
      <w:r>
        <w:t>ходатайствуем о выделе из дела N _________ от "_____"__________ _______ г.,</w:t>
      </w:r>
    </w:p>
    <w:p w:rsidR="00000000" w:rsidRDefault="004E1CBF">
      <w:pPr>
        <w:pStyle w:val="HTML"/>
      </w:pPr>
      <w:r>
        <w:t>находящегося в производстве ____________________________________________, в</w:t>
      </w:r>
    </w:p>
    <w:p w:rsidR="00000000" w:rsidRDefault="004E1CBF">
      <w:pPr>
        <w:pStyle w:val="HTML"/>
      </w:pPr>
      <w:r>
        <w:t>отдельное производство дела о нарушении _</w:t>
      </w:r>
      <w:r>
        <w:t>________________________________ в</w:t>
      </w:r>
    </w:p>
    <w:p w:rsidR="00000000" w:rsidRDefault="004E1CBF">
      <w:pPr>
        <w:pStyle w:val="HTML"/>
      </w:pPr>
      <w:r>
        <w:t>(наименование, адрес, ИНН нарушителя)</w:t>
      </w:r>
    </w:p>
    <w:p w:rsidR="00000000" w:rsidRDefault="004E1CBF">
      <w:pPr>
        <w:pStyle w:val="HTML"/>
      </w:pPr>
      <w:r>
        <w:t>форме _________________________________________.</w:t>
      </w:r>
    </w:p>
    <w:p w:rsidR="00000000" w:rsidRDefault="004E1CBF">
      <w:pPr>
        <w:pStyle w:val="HTML"/>
      </w:pPr>
      <w:r>
        <w:t>(квалификация нарушения)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Приложения:</w:t>
      </w:r>
    </w:p>
    <w:p w:rsidR="00000000" w:rsidRDefault="004E1CBF">
      <w:pPr>
        <w:pStyle w:val="HTML"/>
      </w:pPr>
      <w:r>
        <w:t>1. Документы, подтверждающие доводы заявителя.</w:t>
      </w:r>
    </w:p>
    <w:p w:rsidR="00000000" w:rsidRDefault="004E1CBF">
      <w:pPr>
        <w:pStyle w:val="HTML"/>
      </w:pPr>
      <w:r>
        <w:t>2. Доверенность представителя от  "___"__________ ____  г.  N ___ (если</w:t>
      </w:r>
    </w:p>
    <w:p w:rsidR="00000000" w:rsidRDefault="004E1CBF">
      <w:pPr>
        <w:pStyle w:val="HTML"/>
      </w:pPr>
      <w:r>
        <w:t>ходатайство подписывается представителем заявителя).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"___"_________ ____ г.</w:t>
      </w:r>
    </w:p>
    <w:p w:rsidR="00000000" w:rsidRDefault="004E1CBF">
      <w:pPr>
        <w:pStyle w:val="HTML"/>
      </w:pPr>
    </w:p>
    <w:p w:rsidR="00000000" w:rsidRDefault="004E1CBF">
      <w:pPr>
        <w:pStyle w:val="HTML"/>
      </w:pPr>
      <w:r>
        <w:t>Заявитель (представитель):</w:t>
      </w:r>
    </w:p>
    <w:p w:rsidR="00000000" w:rsidRDefault="004E1CBF">
      <w:pPr>
        <w:pStyle w:val="HTML"/>
      </w:pPr>
      <w:r>
        <w:t>___________________</w:t>
      </w:r>
    </w:p>
    <w:p w:rsidR="00000000" w:rsidRDefault="004E1CBF">
      <w:pPr>
        <w:pStyle w:val="HTML"/>
      </w:pPr>
      <w:r>
        <w:t>(подпись)</w:t>
      </w:r>
    </w:p>
    <w:p w:rsidR="00000000" w:rsidRDefault="004E1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tvo_lica_uchastvuyushhego_v_dele_o_narushenii_antimonopolnogo_zakonodatelstva_v_antimonopoln.htm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BF"/>
    <w:rsid w:val="004E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89B73-E872-4145-9CF3-A674DBDB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narushenii_antimonopolnogo_zakonodatelstva_v_antimono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нарушении антимонопольного законодательства, в антимонопольный орган о выделе в отдельное производство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