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434C">
      <w:pPr>
        <w:pStyle w:val="1"/>
        <w:rPr>
          <w:rFonts w:eastAsia="Times New Roman"/>
        </w:rPr>
      </w:pPr>
      <w:r>
        <w:rPr>
          <w:rFonts w:eastAsia="Times New Roman"/>
        </w:rPr>
        <w:t>Ходатайство (декларация) о намерениях инвестора (заказчика)</w:t>
      </w:r>
    </w:p>
    <w:p w:rsidR="00000000" w:rsidRDefault="0050434C">
      <w:pPr>
        <w:pStyle w:val="right"/>
      </w:pPr>
    </w:p>
    <w:p w:rsidR="00000000" w:rsidRDefault="0050434C">
      <w:pPr>
        <w:pStyle w:val="right"/>
      </w:pPr>
      <w:r>
        <w:t xml:space="preserve">Приложение N 1 </w:t>
      </w:r>
      <w:r>
        <w:br/>
        <w:t xml:space="preserve">к Положению </w:t>
      </w:r>
      <w:r>
        <w:br/>
        <w:t xml:space="preserve">о порядке размещения объектов </w:t>
      </w:r>
      <w:r>
        <w:br/>
        <w:t xml:space="preserve">капитального строительства на территории </w:t>
      </w:r>
      <w:r>
        <w:br/>
        <w:t xml:space="preserve">муниципального образования </w:t>
      </w:r>
      <w:r>
        <w:br/>
      </w:r>
      <w:r>
        <w:t xml:space="preserve">городское поселение Павловский Посад </w:t>
      </w:r>
      <w:r>
        <w:br/>
        <w:t xml:space="preserve">Павлово-Посадского муниципального района </w:t>
      </w:r>
      <w:r>
        <w:br/>
        <w:t>Московской области</w:t>
      </w:r>
    </w:p>
    <w:p w:rsidR="00000000" w:rsidRDefault="005043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34C">
      <w:pPr>
        <w:pStyle w:val="3"/>
        <w:rPr>
          <w:rFonts w:eastAsia="Times New Roman"/>
        </w:rPr>
      </w:pPr>
      <w:r>
        <w:rPr>
          <w:rFonts w:eastAsia="Times New Roman"/>
        </w:rPr>
        <w:t>ХОДАТАЙСТВО (ДЕКЛАРАЦИЯ) О НАМЕРЕНИЯХ ИНВЕСТОРА (ЗАКАЗЧИКА)</w:t>
      </w:r>
    </w:p>
    <w:p w:rsidR="00000000" w:rsidRDefault="0050434C">
      <w:pPr>
        <w:pStyle w:val="just"/>
      </w:pPr>
      <w:r>
        <w:t>1. Инвестор (заказчик), адрес (юридический, фактический).</w:t>
      </w:r>
    </w:p>
    <w:p w:rsidR="00000000" w:rsidRDefault="0050434C">
      <w:pPr>
        <w:pStyle w:val="just"/>
      </w:pPr>
      <w:r>
        <w:t>2. Местоположение (район, пункт) намеч</w:t>
      </w:r>
      <w:r>
        <w:t>аемого к строительству предприятия, здания и сооружения или намечаемого к разработке (добыче) месторождения.</w:t>
      </w:r>
    </w:p>
    <w:p w:rsidR="00000000" w:rsidRDefault="0050434C">
      <w:pPr>
        <w:pStyle w:val="just"/>
      </w:pPr>
      <w:r>
        <w:t>3. Характеристика объекта строительства, в т.ч.:</w:t>
      </w:r>
    </w:p>
    <w:p w:rsidR="00000000" w:rsidRDefault="0050434C">
      <w:pPr>
        <w:pStyle w:val="just"/>
      </w:pPr>
      <w:r>
        <w:t>- функциональное назначение объекта;</w:t>
      </w:r>
    </w:p>
    <w:p w:rsidR="00000000" w:rsidRDefault="0050434C">
      <w:pPr>
        <w:pStyle w:val="just"/>
      </w:pPr>
      <w:r>
        <w:t>- технические и технологические данные;</w:t>
      </w:r>
    </w:p>
    <w:p w:rsidR="00000000" w:rsidRDefault="0050434C">
      <w:pPr>
        <w:pStyle w:val="just"/>
      </w:pPr>
      <w:r>
        <w:t xml:space="preserve">- объем производства </w:t>
      </w:r>
      <w:r>
        <w:t>промышленной продукции (оказания услуг) в стоимостном выражении в целом и по основным видам (в натуральном выражении);</w:t>
      </w:r>
    </w:p>
    <w:p w:rsidR="00000000" w:rsidRDefault="0050434C">
      <w:pPr>
        <w:pStyle w:val="just"/>
      </w:pPr>
      <w:r>
        <w:t>- срок строительства и ввода объекта в эксплуатацию.</w:t>
      </w:r>
    </w:p>
    <w:p w:rsidR="00000000" w:rsidRDefault="0050434C">
      <w:pPr>
        <w:pStyle w:val="just"/>
      </w:pPr>
      <w:r>
        <w:t>4. Санитарно-защитная зона объекта строительства.</w:t>
      </w:r>
    </w:p>
    <w:p w:rsidR="00000000" w:rsidRDefault="0050434C">
      <w:pPr>
        <w:pStyle w:val="just"/>
      </w:pPr>
      <w:r>
        <w:t>5. Примерная численность рабочих и</w:t>
      </w:r>
      <w:r>
        <w:t xml:space="preserve"> служащих, источники удовлетворения потребности в рабочей силе.</w:t>
      </w:r>
    </w:p>
    <w:p w:rsidR="00000000" w:rsidRDefault="0050434C">
      <w:pPr>
        <w:pStyle w:val="just"/>
      </w:pPr>
      <w:r>
        <w:t>6. Ориентировочная потребность предприятия в сырье и материалах (в соответствующих единицах).</w:t>
      </w:r>
    </w:p>
    <w:p w:rsidR="00000000" w:rsidRDefault="0050434C">
      <w:pPr>
        <w:pStyle w:val="just"/>
      </w:pPr>
      <w:r>
        <w:t>7. Ориентировочная потребность предприятия в водных ресурсах (объем, источник водообеспечения).</w:t>
      </w:r>
    </w:p>
    <w:p w:rsidR="00000000" w:rsidRDefault="0050434C">
      <w:pPr>
        <w:pStyle w:val="just"/>
      </w:pPr>
      <w:r>
        <w:t>8.</w:t>
      </w:r>
      <w:r>
        <w:t xml:space="preserve"> Ориентировочная потребность предприятия в энергоресурсах (электроэнергия, тепло, пар, топливо); источник снабжения.</w:t>
      </w:r>
    </w:p>
    <w:p w:rsidR="00000000" w:rsidRDefault="0050434C">
      <w:pPr>
        <w:pStyle w:val="just"/>
      </w:pPr>
      <w:r>
        <w:t>9. Транспортное обеспечение.</w:t>
      </w:r>
    </w:p>
    <w:p w:rsidR="00000000" w:rsidRDefault="0050434C">
      <w:pPr>
        <w:pStyle w:val="just"/>
      </w:pPr>
      <w:r>
        <w:lastRenderedPageBreak/>
        <w:t>10. Обеспечение работников и их семей объектами жилищно-коммунального и социально-бытового назначения.</w:t>
      </w:r>
    </w:p>
    <w:p w:rsidR="00000000" w:rsidRDefault="0050434C">
      <w:pPr>
        <w:pStyle w:val="just"/>
      </w:pPr>
      <w:r>
        <w:t>11. Пот</w:t>
      </w:r>
      <w:r>
        <w:t>ребность в земельных ресурсах (с соответствующим обоснованием примерного размера земельного участка и сроков его использования).</w:t>
      </w:r>
    </w:p>
    <w:p w:rsidR="00000000" w:rsidRDefault="0050434C">
      <w:pPr>
        <w:pStyle w:val="just"/>
      </w:pPr>
      <w:r>
        <w:t>12. Водоотведение стоков. Методы очистки, качество сточных вод, условия сброса, использование существующих или строительство но</w:t>
      </w:r>
      <w:r>
        <w:t>вых очистных сооружений.</w:t>
      </w:r>
    </w:p>
    <w:p w:rsidR="00000000" w:rsidRDefault="0050434C">
      <w:pPr>
        <w:pStyle w:val="just"/>
      </w:pPr>
      <w:r>
        <w:t>13. Возможное влияние предприятия, сооружения на окружающую среду:</w:t>
      </w:r>
    </w:p>
    <w:p w:rsidR="00000000" w:rsidRDefault="0050434C">
      <w:pPr>
        <w:pStyle w:val="just"/>
      </w:pPr>
      <w:r>
        <w:t>- виды воздействия на компоненты природной среды (типы нарушений, наименование и количество ингредиентов-загрязнителей);</w:t>
      </w:r>
    </w:p>
    <w:p w:rsidR="00000000" w:rsidRDefault="0050434C">
      <w:pPr>
        <w:pStyle w:val="just"/>
      </w:pPr>
      <w:r>
        <w:t>- возможность аварийных ситуаций (вероятнос</w:t>
      </w:r>
      <w:r>
        <w:t>ть, масштаб, продолжительность воздействия).</w:t>
      </w:r>
    </w:p>
    <w:p w:rsidR="00000000" w:rsidRDefault="0050434C">
      <w:pPr>
        <w:pStyle w:val="just"/>
      </w:pPr>
      <w:r>
        <w:t>14. Отходы производства (виды, объемы, токсичность), способы утилизации.</w:t>
      </w:r>
    </w:p>
    <w:p w:rsidR="00000000" w:rsidRDefault="0050434C">
      <w:pPr>
        <w:pStyle w:val="just"/>
      </w:pPr>
      <w:r>
        <w:t>15. Источники финансирования намечаемой деятельности, учредители, участвующие пайщики, финансовые институты, коммерческие банки, кредиты.</w:t>
      </w:r>
    </w:p>
    <w:p w:rsidR="00000000" w:rsidRDefault="0050434C">
      <w:pPr>
        <w:pStyle w:val="just"/>
      </w:pPr>
      <w:r>
        <w:t>16. Использование готовой продукции (примерное распределение).</w:t>
      </w:r>
    </w:p>
    <w:p w:rsidR="00000000" w:rsidRDefault="005043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34C">
      <w:pPr>
        <w:pStyle w:val="HTML"/>
      </w:pPr>
      <w:r>
        <w:t xml:space="preserve">                                                      Инвестор (заказчик)</w:t>
      </w:r>
    </w:p>
    <w:p w:rsidR="00000000" w:rsidRDefault="0050434C">
      <w:pPr>
        <w:pStyle w:val="HTML"/>
      </w:pPr>
      <w:r>
        <w:t>М.П.                                              "___" _______________</w:t>
      </w:r>
    </w:p>
    <w:p w:rsidR="00000000" w:rsidRDefault="0050434C">
      <w:pPr>
        <w:pStyle w:val="HTML"/>
      </w:pPr>
      <w:r>
        <w:t>_____________________</w:t>
      </w:r>
    </w:p>
    <w:p w:rsidR="00000000" w:rsidRDefault="0050434C">
      <w:pPr>
        <w:pStyle w:val="HTML"/>
      </w:pPr>
      <w:r>
        <w:t>(подпись)</w:t>
      </w:r>
    </w:p>
    <w:p w:rsidR="00000000" w:rsidRDefault="005043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34C">
      <w:pPr>
        <w:pStyle w:val="right"/>
      </w:pPr>
      <w:r>
        <w:t>Источник - Решение Совета депутатов городского поселения Павловский Посад Павлово-Посадского муниципального района МО от 21.04.2011 № 20/3</w:t>
      </w:r>
    </w:p>
    <w:p w:rsidR="00000000" w:rsidRDefault="005043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https://порядокправа.рф/obrazecy/xodatajstvo_deklaraciya_o_namereniyax_investora_zakazchika.htm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34C"/>
    <w:rsid w:val="00504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05E52F-13FD-4847-A143-6C4374BBD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deklaraciya_o_namereniyax_investora_zakazc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438</Words>
  <Characters>2499</Characters>
  <Application>Microsoft Office Word</Application>
  <DocSecurity>0</DocSecurity>
  <Lines>20</Lines>
  <Paragraphs>5</Paragraphs>
  <ScaleCrop>false</ScaleCrop>
  <Company/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(декларация) о намерениях инвестора (заказчика)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2022-08-25T14:19:00Z</dcterms:created>
  <dcterms:modified xsi:type="dcterms:W3CDTF">2022-08-25T14:19:00Z</dcterms:modified>
</cp:coreProperties>
</file>